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3CDB9" w14:textId="77777777" w:rsidR="008B6BBA" w:rsidRPr="007534F0" w:rsidRDefault="008B6BBA" w:rsidP="008B6BBA">
      <w:pPr>
        <w:tabs>
          <w:tab w:val="left" w:pos="2840"/>
        </w:tabs>
        <w:rPr>
          <w:rFonts w:ascii="Arial Black" w:hAnsi="Arial Black"/>
          <w:color w:val="EA0029"/>
          <w:sz w:val="44"/>
          <w:szCs w:val="44"/>
        </w:rPr>
      </w:pPr>
      <w:r w:rsidRPr="007534F0">
        <w:rPr>
          <w:noProof/>
          <w:sz w:val="18"/>
          <w:szCs w:val="18"/>
          <w:lang w:eastAsia="ko-KR"/>
        </w:rPr>
        <mc:AlternateContent>
          <mc:Choice Requires="wps">
            <w:drawing>
              <wp:anchor distT="0" distB="0" distL="114300" distR="114300" simplePos="0" relativeHeight="251658752" behindDoc="0" locked="0" layoutInCell="1" allowOverlap="1" wp14:anchorId="4A10B11B" wp14:editId="7D673232">
                <wp:simplePos x="0" y="0"/>
                <wp:positionH relativeFrom="column">
                  <wp:posOffset>1929351</wp:posOffset>
                </wp:positionH>
                <wp:positionV relativeFrom="paragraph">
                  <wp:posOffset>-688340</wp:posOffset>
                </wp:positionV>
                <wp:extent cx="2991621" cy="6648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621" cy="66484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5CF3BBBF" w14:textId="77777777" w:rsidR="008B6BBA" w:rsidRPr="001F4336" w:rsidRDefault="008B6BBA" w:rsidP="008B6BBA">
                            <w:pPr>
                              <w:rPr>
                                <w:rFonts w:cs="Arial"/>
                                <w:sz w:val="12"/>
                                <w:szCs w:val="12"/>
                              </w:rPr>
                            </w:pPr>
                            <w:r w:rsidRPr="001F4336">
                              <w:rPr>
                                <w:rFonts w:cs="Arial"/>
                                <w:sz w:val="12"/>
                                <w:szCs w:val="12"/>
                              </w:rPr>
                              <w:t>Kia Polska Sp. z o.o.</w:t>
                            </w:r>
                          </w:p>
                          <w:p w14:paraId="0D766502" w14:textId="77777777" w:rsidR="008B6BBA" w:rsidRPr="001F4336" w:rsidRDefault="008B6BBA" w:rsidP="008B6BBA">
                            <w:pPr>
                              <w:rPr>
                                <w:rFonts w:cs="Arial"/>
                                <w:sz w:val="12"/>
                                <w:szCs w:val="12"/>
                              </w:rPr>
                            </w:pPr>
                            <w:r w:rsidRPr="001F4336">
                              <w:rPr>
                                <w:rFonts w:cs="Arial"/>
                                <w:sz w:val="12"/>
                                <w:szCs w:val="12"/>
                              </w:rPr>
                              <w:t>PR Manager: Monika Krzesak</w:t>
                            </w:r>
                          </w:p>
                          <w:p w14:paraId="120DB04E" w14:textId="77777777" w:rsidR="008B6BBA" w:rsidRPr="001F4336" w:rsidRDefault="008B6BBA" w:rsidP="008B6BBA">
                            <w:pPr>
                              <w:rPr>
                                <w:rFonts w:cs="Arial"/>
                                <w:sz w:val="12"/>
                                <w:szCs w:val="12"/>
                              </w:rPr>
                            </w:pPr>
                            <w:r w:rsidRPr="001F4336">
                              <w:rPr>
                                <w:rFonts w:cs="Arial"/>
                                <w:sz w:val="12"/>
                                <w:szCs w:val="12"/>
                              </w:rPr>
                              <w:t>Tel. +48 22 546 40 24, 0601 612 226</w:t>
                            </w:r>
                          </w:p>
                          <w:p w14:paraId="32316B1E" w14:textId="77777777" w:rsidR="008B6BBA" w:rsidRPr="00DD629B" w:rsidRDefault="008B6BBA" w:rsidP="008B6BBA">
                            <w:pPr>
                              <w:rPr>
                                <w:rFonts w:cs="Arial"/>
                                <w:sz w:val="16"/>
                                <w:szCs w:val="16"/>
                                <w:lang w:val="en-US"/>
                              </w:rPr>
                            </w:pPr>
                            <w:r w:rsidRPr="00DD629B">
                              <w:rPr>
                                <w:rFonts w:cs="Arial"/>
                                <w:sz w:val="12"/>
                                <w:szCs w:val="12"/>
                                <w:lang w:val="en-US"/>
                              </w:rPr>
                              <w:t xml:space="preserve">e-mail: </w:t>
                            </w:r>
                            <w:hyperlink r:id="rId7" w:history="1">
                              <w:r w:rsidRPr="00DD629B">
                                <w:rPr>
                                  <w:rStyle w:val="Hipercze"/>
                                  <w:rFonts w:cs="Arial"/>
                                  <w:sz w:val="12"/>
                                  <w:szCs w:val="12"/>
                                  <w:lang w:val="en-US"/>
                                </w:rPr>
                                <w:t>monika.krzesak@kia.com.pl</w:t>
                              </w:r>
                            </w:hyperlink>
                          </w:p>
                          <w:p w14:paraId="2CE71C04" w14:textId="77777777" w:rsidR="008B6BBA" w:rsidRPr="001F4336" w:rsidRDefault="008B6BBA" w:rsidP="008B6BBA">
                            <w:pPr>
                              <w:rPr>
                                <w:rFonts w:cs="Arial"/>
                                <w:sz w:val="12"/>
                                <w:szCs w:val="12"/>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0B11B" id="_x0000_t202" coordsize="21600,21600" o:spt="202" path="m,l,21600r21600,l21600,xe">
                <v:stroke joinstyle="miter"/>
                <v:path gradientshapeok="t" o:connecttype="rect"/>
              </v:shapetype>
              <v:shape id="Text Box 1" o:spid="_x0000_s1026" type="#_x0000_t202" style="position:absolute;margin-left:151.9pt;margin-top:-54.2pt;width:235.55pt;height:5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Tl4QEAAKEDAAAOAAAAZHJzL2Uyb0RvYy54bWysU9tu2zAMfR+wfxD0vjg20qwx4hRdiw4D&#10;ugvQ7QNkWbKF2aJGKbGzrx8lp2m2vQ17ESSSPjznkN7eTEPPDgq9AVvxfLHkTFkJjbFtxb99fXhz&#10;zZkPwjaiB6sqflSe3+xev9qOrlQFdNA3ChmBWF+OruJdCK7MMi87NQi/AKcsJTXgIAI9sc0aFCOh&#10;D31WLJfrbARsHIJU3lP0fk7yXcLXWsnwWWuvAusrTtxCOjGddTyz3VaULQrXGXmiIf6BxSCMpaZn&#10;qHsRBNuj+QtqMBLBgw4LCUMGWhupkgZSky//UPPUCaeSFjLHu7NN/v/Byk+HJ/cFWZjewUQDTCK8&#10;ewT53TMLd52wrbpFhLFToqHGebQsG50vT59Gq33pI0g9foSGhiz2ARLQpHGIrpBORug0gOPZdDUF&#10;JilYbDb5usg5k5Rbr1fXq6vUQpTPXzv04b2CgcVLxZGGmtDF4dGHyEaUzyWxmYUH0/dpsL39LUCF&#10;MZLYR8Iz9TDVE1VHFTU0R9KBMO8J7TVdOsCfnI20IxX3P/YCFWf9B0tebPLVKi5Veqyu3hb0wMtM&#10;fZkRVhJUxQNn8/UuzIu4d2jajjrN7lu4Jf+0SdJeWJ140x4kxaedjYt2+U5VL3/W7hcAAAD//wMA&#10;UEsDBBQABgAIAAAAIQBzrI8l4AAAAAsBAAAPAAAAZHJzL2Rvd25yZXYueG1sTI/NTsMwEITvSH0H&#10;aytxa+2SQNo0ToVAXEGUH4mbG2+TqPE6it0mvD3LCY47O5r5pthNrhMXHELrScNqqUAgVd62VGt4&#10;f3tarEGEaMiazhNq+MYAu3J2VZjc+pFe8bKPteAQCrnR0MTY51KGqkFnwtL3SPw7+sGZyOdQSzuY&#10;kcNdJ2+UupPOtMQNjenxocHqtD87DR/Px6/PVL3Uj+62H/2kJLmN1Pp6Pt1vQUSc4p8ZfvEZHUpm&#10;Ovgz2SA6DYlKGD1qWKzUOgXBlixLNyAOLCUZyLKQ/zeUPwAAAP//AwBQSwECLQAUAAYACAAAACEA&#10;toM4kv4AAADhAQAAEwAAAAAAAAAAAAAAAAAAAAAAW0NvbnRlbnRfVHlwZXNdLnhtbFBLAQItABQA&#10;BgAIAAAAIQA4/SH/1gAAAJQBAAALAAAAAAAAAAAAAAAAAC8BAABfcmVscy8ucmVsc1BLAQItABQA&#10;BgAIAAAAIQDlDvTl4QEAAKEDAAAOAAAAAAAAAAAAAAAAAC4CAABkcnMvZTJvRG9jLnhtbFBLAQIt&#10;ABQABgAIAAAAIQBzrI8l4AAAAAsBAAAPAAAAAAAAAAAAAAAAADsEAABkcnMvZG93bnJldi54bWxQ&#10;SwUGAAAAAAQABADzAAAASAUAAAAA&#10;" filled="f" stroked="f">
                <v:textbox>
                  <w:txbxContent>
                    <w:p w14:paraId="5CF3BBBF" w14:textId="77777777" w:rsidR="008B6BBA" w:rsidRPr="001F4336" w:rsidRDefault="008B6BBA" w:rsidP="008B6BBA">
                      <w:pPr>
                        <w:rPr>
                          <w:rFonts w:cs="Arial"/>
                          <w:sz w:val="12"/>
                          <w:szCs w:val="12"/>
                        </w:rPr>
                      </w:pPr>
                      <w:r w:rsidRPr="001F4336">
                        <w:rPr>
                          <w:rFonts w:cs="Arial"/>
                          <w:sz w:val="12"/>
                          <w:szCs w:val="12"/>
                        </w:rPr>
                        <w:t>Kia Polska Sp. z o.o.</w:t>
                      </w:r>
                    </w:p>
                    <w:p w14:paraId="0D766502" w14:textId="77777777" w:rsidR="008B6BBA" w:rsidRPr="001F4336" w:rsidRDefault="008B6BBA" w:rsidP="008B6BBA">
                      <w:pPr>
                        <w:rPr>
                          <w:rFonts w:cs="Arial"/>
                          <w:sz w:val="12"/>
                          <w:szCs w:val="12"/>
                        </w:rPr>
                      </w:pPr>
                      <w:r w:rsidRPr="001F4336">
                        <w:rPr>
                          <w:rFonts w:cs="Arial"/>
                          <w:sz w:val="12"/>
                          <w:szCs w:val="12"/>
                        </w:rPr>
                        <w:t>PR Manager: Monika Krzesak</w:t>
                      </w:r>
                    </w:p>
                    <w:p w14:paraId="120DB04E" w14:textId="77777777" w:rsidR="008B6BBA" w:rsidRPr="001F4336" w:rsidRDefault="008B6BBA" w:rsidP="008B6BBA">
                      <w:pPr>
                        <w:rPr>
                          <w:rFonts w:cs="Arial"/>
                          <w:sz w:val="12"/>
                          <w:szCs w:val="12"/>
                        </w:rPr>
                      </w:pPr>
                      <w:r w:rsidRPr="001F4336">
                        <w:rPr>
                          <w:rFonts w:cs="Arial"/>
                          <w:sz w:val="12"/>
                          <w:szCs w:val="12"/>
                        </w:rPr>
                        <w:t>Tel. +48 22 546 40 24, 0601 612 226</w:t>
                      </w:r>
                    </w:p>
                    <w:p w14:paraId="32316B1E" w14:textId="77777777" w:rsidR="008B6BBA" w:rsidRPr="00DD629B" w:rsidRDefault="008B6BBA" w:rsidP="008B6BBA">
                      <w:pPr>
                        <w:rPr>
                          <w:rFonts w:cs="Arial"/>
                          <w:sz w:val="16"/>
                          <w:szCs w:val="16"/>
                          <w:lang w:val="en-US"/>
                        </w:rPr>
                      </w:pPr>
                      <w:r w:rsidRPr="00DD629B">
                        <w:rPr>
                          <w:rFonts w:cs="Arial"/>
                          <w:sz w:val="12"/>
                          <w:szCs w:val="12"/>
                          <w:lang w:val="en-US"/>
                        </w:rPr>
                        <w:t xml:space="preserve">e-mail: </w:t>
                      </w:r>
                      <w:hyperlink r:id="rId8" w:history="1">
                        <w:r w:rsidRPr="00DD629B">
                          <w:rPr>
                            <w:rStyle w:val="Hipercze"/>
                            <w:rFonts w:cs="Arial"/>
                            <w:sz w:val="12"/>
                            <w:szCs w:val="12"/>
                            <w:lang w:val="en-US"/>
                          </w:rPr>
                          <w:t>monika.krzesak@kia.com.pl</w:t>
                        </w:r>
                      </w:hyperlink>
                    </w:p>
                    <w:p w14:paraId="2CE71C04" w14:textId="77777777" w:rsidR="008B6BBA" w:rsidRPr="001F4336" w:rsidRDefault="008B6BBA" w:rsidP="008B6BBA">
                      <w:pPr>
                        <w:rPr>
                          <w:rFonts w:cs="Arial"/>
                          <w:sz w:val="12"/>
                          <w:szCs w:val="12"/>
                          <w:lang w:val="de-DE"/>
                        </w:rPr>
                      </w:pPr>
                    </w:p>
                  </w:txbxContent>
                </v:textbox>
              </v:shape>
            </w:pict>
          </mc:Fallback>
        </mc:AlternateContent>
      </w:r>
      <w:r w:rsidRPr="007534F0">
        <w:rPr>
          <w:noProof/>
          <w:sz w:val="18"/>
          <w:szCs w:val="18"/>
          <w:lang w:eastAsia="ko-KR"/>
        </w:rPr>
        <w:drawing>
          <wp:anchor distT="0" distB="0" distL="114300" distR="114300" simplePos="0" relativeHeight="251656704" behindDoc="1" locked="0" layoutInCell="1" allowOverlap="1" wp14:anchorId="7AFD9CC0" wp14:editId="6E7363DD">
            <wp:simplePos x="0" y="0"/>
            <wp:positionH relativeFrom="column">
              <wp:posOffset>-13970</wp:posOffset>
            </wp:positionH>
            <wp:positionV relativeFrom="paragraph">
              <wp:posOffset>-679450</wp:posOffset>
            </wp:positionV>
            <wp:extent cx="1499870" cy="391160"/>
            <wp:effectExtent l="0" t="0" r="508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r="68219" b="14563"/>
                    <a:stretch>
                      <a:fillRect/>
                    </a:stretch>
                  </pic:blipFill>
                  <pic:spPr bwMode="auto">
                    <a:xfrm>
                      <a:off x="0" y="0"/>
                      <a:ext cx="1499870" cy="391160"/>
                    </a:xfrm>
                    <a:prstGeom prst="rect">
                      <a:avLst/>
                    </a:prstGeom>
                    <a:noFill/>
                  </pic:spPr>
                </pic:pic>
              </a:graphicData>
            </a:graphic>
            <wp14:sizeRelH relativeFrom="page">
              <wp14:pctWidth>0</wp14:pctWidth>
            </wp14:sizeRelH>
            <wp14:sizeRelV relativeFrom="page">
              <wp14:pctHeight>0</wp14:pctHeight>
            </wp14:sizeRelV>
          </wp:anchor>
        </w:drawing>
      </w:r>
    </w:p>
    <w:p w14:paraId="62B80F44" w14:textId="77777777" w:rsidR="008B6BBA" w:rsidRPr="007534F0" w:rsidRDefault="008B6BBA" w:rsidP="008B6BBA">
      <w:pPr>
        <w:rPr>
          <w:rFonts w:cs="Arial"/>
          <w:b/>
          <w:sz w:val="32"/>
          <w:szCs w:val="32"/>
          <w:lang w:eastAsia="ko-KR"/>
        </w:rPr>
      </w:pPr>
      <w:r w:rsidRPr="007534F0">
        <w:rPr>
          <w:rFonts w:ascii="Arial Black" w:hAnsi="Arial Black"/>
          <w:color w:val="EA0029"/>
          <w:sz w:val="44"/>
          <w:szCs w:val="44"/>
        </w:rPr>
        <w:t>INFORMACJA PRASOWA</w:t>
      </w:r>
    </w:p>
    <w:p w14:paraId="4A2E9478" w14:textId="77777777" w:rsidR="008B6BBA" w:rsidRPr="007534F0" w:rsidRDefault="008B6BBA" w:rsidP="008B6BBA">
      <w:pPr>
        <w:rPr>
          <w:rFonts w:cs="Arial"/>
          <w:b/>
          <w:sz w:val="32"/>
          <w:szCs w:val="32"/>
          <w:lang w:eastAsia="ko-KR"/>
        </w:rPr>
      </w:pPr>
    </w:p>
    <w:p w14:paraId="59A006D6" w14:textId="77777777" w:rsidR="00A97217" w:rsidRDefault="00A97217" w:rsidP="00A97217">
      <w:pPr>
        <w:ind w:left="4956" w:firstLine="708"/>
        <w:jc w:val="right"/>
        <w:rPr>
          <w:rStyle w:val="Brak"/>
          <w:rFonts w:eastAsia="Arial" w:cs="Arial"/>
          <w:sz w:val="22"/>
          <w:szCs w:val="22"/>
        </w:rPr>
      </w:pPr>
      <w:r>
        <w:rPr>
          <w:rStyle w:val="Brak"/>
          <w:sz w:val="22"/>
          <w:szCs w:val="22"/>
        </w:rPr>
        <w:t>Warszawa, 14.04.2025 r.</w:t>
      </w:r>
    </w:p>
    <w:p w14:paraId="6B33142F" w14:textId="77777777" w:rsidR="00A97217" w:rsidRDefault="00A97217" w:rsidP="00A97217">
      <w:pPr>
        <w:rPr>
          <w:rStyle w:val="Brak"/>
          <w:rFonts w:eastAsia="Arial" w:cs="Arial"/>
          <w:shd w:val="clear" w:color="auto" w:fill="FFFFFF"/>
        </w:rPr>
      </w:pPr>
    </w:p>
    <w:p w14:paraId="219A441D" w14:textId="77777777" w:rsidR="00A97217" w:rsidRDefault="00A97217" w:rsidP="00A97217">
      <w:pPr>
        <w:shd w:val="clear" w:color="auto" w:fill="FFFFFF"/>
        <w:spacing w:line="276" w:lineRule="auto"/>
        <w:jc w:val="center"/>
        <w:rPr>
          <w:rStyle w:val="Brak"/>
          <w:rFonts w:eastAsia="Arial" w:cs="Arial"/>
          <w:b/>
          <w:bCs/>
          <w:sz w:val="40"/>
          <w:szCs w:val="40"/>
        </w:rPr>
      </w:pPr>
      <w:bookmarkStart w:id="0" w:name="OLE_LINK1"/>
      <w:r>
        <w:rPr>
          <w:rStyle w:val="Brak"/>
          <w:b/>
          <w:bCs/>
          <w:sz w:val="40"/>
          <w:szCs w:val="40"/>
        </w:rPr>
        <w:t>Początek nowej ery dla marki Kia w Polsce – już podczas Poznań Motor Show zadebiutują dwie nowości: użytkowe PV5 i nowe EV6</w:t>
      </w:r>
    </w:p>
    <w:p w14:paraId="3633DBE3" w14:textId="77777777" w:rsidR="00A97217" w:rsidRDefault="00A97217" w:rsidP="00A97217">
      <w:pPr>
        <w:shd w:val="clear" w:color="auto" w:fill="FFFFFF"/>
        <w:spacing w:line="276" w:lineRule="auto"/>
        <w:rPr>
          <w:rStyle w:val="Brak"/>
          <w:rFonts w:eastAsia="Arial" w:cs="Arial"/>
          <w:b/>
          <w:bCs/>
          <w:sz w:val="26"/>
          <w:szCs w:val="26"/>
        </w:rPr>
      </w:pPr>
    </w:p>
    <w:p w14:paraId="7E8754A6" w14:textId="77777777" w:rsidR="00A97217" w:rsidRPr="00A77820" w:rsidRDefault="00A97217" w:rsidP="00A97217">
      <w:pPr>
        <w:numPr>
          <w:ilvl w:val="0"/>
          <w:numId w:val="31"/>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eastAsia="Arial" w:cs="Arial"/>
          <w:sz w:val="22"/>
          <w:szCs w:val="22"/>
          <w14:textOutline w14:w="0" w14:cap="flat" w14:cmpd="sng" w14:algn="ctr">
            <w14:noFill/>
            <w14:prstDash w14:val="solid"/>
            <w14:bevel/>
          </w14:textOutline>
        </w:rPr>
      </w:pPr>
      <w:r w:rsidRPr="00A77820">
        <w:rPr>
          <w:rFonts w:eastAsia="Arial" w:cs="Arial"/>
          <w:b/>
          <w:bCs/>
          <w:sz w:val="22"/>
          <w:szCs w:val="22"/>
          <w14:textOutline w14:w="0" w14:cap="flat" w14:cmpd="sng" w14:algn="ctr">
            <w14:noFill/>
            <w14:prstDash w14:val="solid"/>
            <w14:bevel/>
          </w14:textOutline>
        </w:rPr>
        <w:t>Na stoisku w Poznaniu Kia pokaże jedną z wersji elektrycznego samochodu użytkowego – PV5 Cargo – oraz nowe EV6</w:t>
      </w:r>
    </w:p>
    <w:p w14:paraId="28C7658F" w14:textId="77777777" w:rsidR="00A97217" w:rsidRPr="00A77820" w:rsidRDefault="00A97217" w:rsidP="00A97217">
      <w:pPr>
        <w:numPr>
          <w:ilvl w:val="0"/>
          <w:numId w:val="31"/>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eastAsia="Arial" w:cs="Arial"/>
          <w:sz w:val="22"/>
          <w:szCs w:val="22"/>
          <w14:textOutline w14:w="0" w14:cap="flat" w14:cmpd="sng" w14:algn="ctr">
            <w14:noFill/>
            <w14:prstDash w14:val="solid"/>
            <w14:bevel/>
          </w14:textOutline>
        </w:rPr>
      </w:pPr>
      <w:r w:rsidRPr="00A77820">
        <w:rPr>
          <w:rFonts w:eastAsia="Arial" w:cs="Arial"/>
          <w:b/>
          <w:bCs/>
          <w:sz w:val="22"/>
          <w:szCs w:val="22"/>
          <w14:textOutline w14:w="0" w14:cap="flat" w14:cmpd="sng" w14:algn="ctr">
            <w14:noFill/>
            <w14:prstDash w14:val="solid"/>
            <w14:bevel/>
          </w14:textOutline>
        </w:rPr>
        <w:t xml:space="preserve">Debiut Kia PV5, czyli pierwszego auta typu PBV, oznacza dla marki wejście na rynek samochodów użytkowych  </w:t>
      </w:r>
    </w:p>
    <w:p w14:paraId="048FDF2B" w14:textId="77777777" w:rsidR="00A97217" w:rsidRPr="00A77820" w:rsidRDefault="00A97217" w:rsidP="00A97217">
      <w:pPr>
        <w:numPr>
          <w:ilvl w:val="0"/>
          <w:numId w:val="31"/>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eastAsia="Arial" w:cs="Arial"/>
          <w:sz w:val="22"/>
          <w:szCs w:val="22"/>
          <w14:textOutline w14:w="0" w14:cap="flat" w14:cmpd="sng" w14:algn="ctr">
            <w14:noFill/>
            <w14:prstDash w14:val="solid"/>
            <w14:bevel/>
          </w14:textOutline>
        </w:rPr>
      </w:pPr>
      <w:r w:rsidRPr="00A77820">
        <w:rPr>
          <w:rFonts w:eastAsia="Arial" w:cs="Arial"/>
          <w:b/>
          <w:bCs/>
          <w:sz w:val="22"/>
          <w:szCs w:val="22"/>
          <w14:textOutline w14:w="0" w14:cap="flat" w14:cmpd="sng" w14:algn="ctr">
            <w14:noFill/>
            <w14:prstDash w14:val="solid"/>
            <w14:bevel/>
          </w14:textOutline>
        </w:rPr>
        <w:t>Większa pojemność akumulatora, większy zasięg, większa moc ładowania i jeszcze bardziej futurystyczny wygląd to tylko niektóre nowości, które zadebiutują wraz z nowym EV6</w:t>
      </w:r>
    </w:p>
    <w:p w14:paraId="1E711B49" w14:textId="77777777" w:rsidR="00A97217" w:rsidRPr="00A77820" w:rsidRDefault="00A97217" w:rsidP="00A97217">
      <w:pPr>
        <w:numPr>
          <w:ilvl w:val="0"/>
          <w:numId w:val="31"/>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eastAsia="Arial" w:cs="Arial"/>
          <w:b/>
          <w:bCs/>
          <w:sz w:val="22"/>
          <w:szCs w:val="22"/>
          <w14:textOutline w14:w="0" w14:cap="flat" w14:cmpd="sng" w14:algn="ctr">
            <w14:noFill/>
            <w14:prstDash w14:val="solid"/>
            <w14:bevel/>
          </w14:textOutline>
        </w:rPr>
      </w:pPr>
      <w:r w:rsidRPr="00A77820">
        <w:rPr>
          <w:rFonts w:eastAsia="Arial" w:cs="Arial"/>
          <w:b/>
          <w:bCs/>
          <w:sz w:val="22"/>
          <w:szCs w:val="22"/>
          <w14:textOutline w14:w="0" w14:cap="flat" w14:cmpd="sng" w14:algn="ctr">
            <w14:noFill/>
            <w14:prstDash w14:val="solid"/>
            <w14:bevel/>
          </w14:textOutline>
        </w:rPr>
        <w:t>Podczas Poznań Motor Show na stoisku marki Kia będzie można zobaczyć również pozostałe modele w tym m.in. EV9 i EV3</w:t>
      </w:r>
    </w:p>
    <w:p w14:paraId="74308EDE" w14:textId="77777777" w:rsidR="00A97217" w:rsidRPr="00A77820" w:rsidRDefault="00A97217" w:rsidP="00A97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eastAsia="Arial" w:cs="Arial"/>
          <w:sz w:val="22"/>
          <w:szCs w:val="22"/>
          <w14:textOutline w14:w="0" w14:cap="flat" w14:cmpd="sng" w14:algn="ctr">
            <w14:noFill/>
            <w14:prstDash w14:val="solid"/>
            <w14:bevel/>
          </w14:textOutline>
        </w:rPr>
      </w:pPr>
    </w:p>
    <w:p w14:paraId="05E5C234" w14:textId="77777777" w:rsidR="00A97217" w:rsidRPr="00A77820" w:rsidRDefault="00A97217" w:rsidP="00A97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eastAsia="Arial" w:cs="Arial"/>
          <w:sz w:val="22"/>
          <w:szCs w:val="22"/>
          <w14:textOutline w14:w="0" w14:cap="flat" w14:cmpd="sng" w14:algn="ctr">
            <w14:noFill/>
            <w14:prstDash w14:val="solid"/>
            <w14:bevel/>
          </w14:textOutline>
        </w:rPr>
      </w:pPr>
      <w:r w:rsidRPr="00A77820">
        <w:rPr>
          <w:rFonts w:eastAsia="Arial" w:cs="Arial"/>
          <w:sz w:val="22"/>
          <w:szCs w:val="22"/>
          <w14:textOutline w14:w="0" w14:cap="flat" w14:cmpd="sng" w14:algn="ctr">
            <w14:noFill/>
            <w14:prstDash w14:val="solid"/>
            <w14:bevel/>
          </w14:textOutline>
        </w:rPr>
        <w:t>Po światowej premierze pod koniec lutego w hiszpańskiej Tarragonie, właśnie podczas Poznań Motor Show 2025 – odbywającego się w dniach 24-27 kwietnia 2025 roku – po raz pierwszy w Polsce będzie można zobaczyć Kia PV5. Pierwszy z gamy nowych elektrycznych samochodów użytkowych marki będzie oferowany w dwóch wersjach – osobowej (Passenger) oraz dostawczej (Cargo). Ta druga będzie uzupełniana o liczne warianty mające w najlepszy sposób odpowiedzieć na wymagania klientów biznesowych.</w:t>
      </w:r>
    </w:p>
    <w:p w14:paraId="5A57F990" w14:textId="77777777" w:rsidR="00A97217" w:rsidRPr="00A77820" w:rsidRDefault="00A97217" w:rsidP="00A97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eastAsia="Arial" w:cs="Arial"/>
          <w:sz w:val="22"/>
          <w:szCs w:val="22"/>
          <w14:textOutline w14:w="0" w14:cap="flat" w14:cmpd="sng" w14:algn="ctr">
            <w14:noFill/>
            <w14:prstDash w14:val="solid"/>
            <w14:bevel/>
          </w14:textOutline>
        </w:rPr>
      </w:pPr>
    </w:p>
    <w:p w14:paraId="7C0DFDBF" w14:textId="77777777" w:rsidR="00A97217" w:rsidRPr="00A77820" w:rsidRDefault="00A97217" w:rsidP="00A97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eastAsia="Arial" w:cs="Arial"/>
          <w:sz w:val="22"/>
          <w:szCs w:val="22"/>
          <w14:textOutline w14:w="0" w14:cap="flat" w14:cmpd="sng" w14:algn="ctr">
            <w14:noFill/>
            <w14:prstDash w14:val="solid"/>
            <w14:bevel/>
          </w14:textOutline>
        </w:rPr>
      </w:pPr>
      <w:bookmarkStart w:id="1" w:name="OLE_LINK2"/>
      <w:bookmarkEnd w:id="0"/>
      <w:r w:rsidRPr="00A77820">
        <w:rPr>
          <w:rFonts w:eastAsia="Arial" w:cs="Arial"/>
          <w:sz w:val="22"/>
          <w:szCs w:val="22"/>
          <w14:textOutline w14:w="0" w14:cap="flat" w14:cmpd="sng" w14:algn="ctr">
            <w14:noFill/>
            <w14:prstDash w14:val="solid"/>
            <w14:bevel/>
          </w14:textOutline>
        </w:rPr>
        <w:t>O tym, że po sukcesie na rynku samochodów osobowych Kia zamierza odmienić także świat samochodów użytkowych jest głośno nie od dzisiaj. Nowy rozdział w historii koreańskiej marki otwiera właśnie Kia PV5, która jest pierwszym z serii modeli odzwierciedlających założenia strategii PBV (Platform Beyond Vehicles). Zakłada ona skoncentrowanie się na rozwiązaniach zorientowanych przede wszystkim na klienta biznesowego. Jak bardzo poważnie Kia podchodzi do tego tematu będzie można przekonać się już w czasie tegorocznego Poznań Motor Show, podczas którego zaplanowano polską premierę Kia PV5 Cargo.</w:t>
      </w:r>
    </w:p>
    <w:bookmarkEnd w:id="1"/>
    <w:p w14:paraId="3FCC92EE" w14:textId="77777777" w:rsidR="00A97217" w:rsidRPr="00A77820" w:rsidRDefault="00A97217" w:rsidP="00A97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eastAsia="Arial" w:cs="Arial"/>
          <w:sz w:val="22"/>
          <w:szCs w:val="22"/>
          <w14:textOutline w14:w="0" w14:cap="flat" w14:cmpd="sng" w14:algn="ctr">
            <w14:noFill/>
            <w14:prstDash w14:val="solid"/>
            <w14:bevel/>
          </w14:textOutline>
        </w:rPr>
      </w:pPr>
    </w:p>
    <w:p w14:paraId="262D88C2" w14:textId="77777777" w:rsidR="00A97217" w:rsidRPr="00A77820" w:rsidRDefault="00A97217" w:rsidP="00A97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eastAsia="Arial" w:cs="Arial"/>
          <w:sz w:val="22"/>
          <w:szCs w:val="22"/>
          <w14:textOutline w14:w="0" w14:cap="flat" w14:cmpd="sng" w14:algn="ctr">
            <w14:noFill/>
            <w14:prstDash w14:val="solid"/>
            <w14:bevel/>
          </w14:textOutline>
        </w:rPr>
      </w:pPr>
      <w:r w:rsidRPr="00A77820">
        <w:rPr>
          <w:rFonts w:eastAsia="Arial" w:cs="Arial"/>
          <w:sz w:val="22"/>
          <w:szCs w:val="22"/>
          <w14:textOutline w14:w="0" w14:cap="flat" w14:cmpd="sng" w14:algn="ctr">
            <w14:noFill/>
            <w14:prstDash w14:val="solid"/>
            <w14:bevel/>
          </w14:textOutline>
        </w:rPr>
        <w:t xml:space="preserve">W konstrukcji samochodów użytkowych z rodziny PBV Kia wykorzystuje platformę, która przypomina deskorolkę. Można ją łączyć z różnymi typami i rozmiarami nadwozi, co pozwala na łatwe dopasowanie samochodu do nawet najbardziej niestandardowych potrzeb nabywcy. Pierwsze modele z nowej rodziny, czyli Kia PV5 w wersjach osobowej i dostawczej, pojawią się w polskich salonach już w czwartym kwartale tego roku. Nowatorska </w:t>
      </w:r>
      <w:r w:rsidRPr="00A77820">
        <w:rPr>
          <w:rFonts w:eastAsia="Arial" w:cs="Arial"/>
          <w:sz w:val="22"/>
          <w:szCs w:val="22"/>
          <w14:textOutline w14:w="0" w14:cap="flat" w14:cmpd="sng" w14:algn="ctr">
            <w14:noFill/>
            <w14:prstDash w14:val="solid"/>
            <w14:bevel/>
          </w14:textOutline>
        </w:rPr>
        <w:lastRenderedPageBreak/>
        <w:t>konstrukcja tych samochodów sprawia, że mają one unikalny i szeroki wachlarz zalet. Płaskie akumulatory pozwalają na obniżenie podłogi w przestrzeni ładunkowej, co przekłada się na jej większą objętość. Do wyboru są akumulatory, które mogą zgromadzić 43,3 kWh (tylko w odmianie dostawczej), 51,5 kWh lub 71,2 kWh. Akumulator 71,2 kWh zapewnia PV5 zasięg do 400 km (wg WLTP) i można go naładować od 10 do 80% w pół godziny. Zamontowany z przodu silnik elektryczny, który generuje maksymalną moc 163 KM i maksymalny moment obrotowy 250 Nm zapewnia świetną dynamikę nawet w czasie jazdy z ładunkiem.</w:t>
      </w:r>
    </w:p>
    <w:p w14:paraId="3BE43B37" w14:textId="77777777" w:rsidR="00A97217" w:rsidRPr="00A77820" w:rsidRDefault="00A97217" w:rsidP="00A97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eastAsia="Arial" w:cs="Arial"/>
          <w:sz w:val="22"/>
          <w:szCs w:val="22"/>
          <w14:textOutline w14:w="0" w14:cap="flat" w14:cmpd="sng" w14:algn="ctr">
            <w14:noFill/>
            <w14:prstDash w14:val="solid"/>
            <w14:bevel/>
          </w14:textOutline>
        </w:rPr>
      </w:pPr>
    </w:p>
    <w:p w14:paraId="3DC0846C" w14:textId="77777777" w:rsidR="00A97217" w:rsidRPr="00A77820" w:rsidRDefault="00A97217" w:rsidP="00A97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eastAsia="Arial" w:cs="Arial"/>
          <w:sz w:val="22"/>
          <w:szCs w:val="22"/>
          <w14:textOutline w14:w="0" w14:cap="flat" w14:cmpd="sng" w14:algn="ctr">
            <w14:noFill/>
            <w14:prstDash w14:val="solid"/>
            <w14:bevel/>
          </w14:textOutline>
        </w:rPr>
      </w:pPr>
      <w:r w:rsidRPr="00A77820">
        <w:rPr>
          <w:rFonts w:eastAsia="Arial" w:cs="Arial"/>
          <w:sz w:val="22"/>
          <w:szCs w:val="22"/>
          <w14:textOutline w14:w="0" w14:cap="flat" w14:cmpd="sng" w14:algn="ctr">
            <w14:noFill/>
            <w14:prstDash w14:val="solid"/>
            <w14:bevel/>
          </w14:textOutline>
        </w:rPr>
        <w:t xml:space="preserve">Obok przestronnego przedziału ładunkowego o niskim progu załadunku i bardzo dobrej dynamiki do zalet PV5 należą również możliwość ładowania urządzeń zewnętrznych dzięki funkcji V2L; system Digital </w:t>
      </w:r>
      <w:proofErr w:type="spellStart"/>
      <w:r w:rsidRPr="00A77820">
        <w:rPr>
          <w:rFonts w:eastAsia="Arial" w:cs="Arial"/>
          <w:sz w:val="22"/>
          <w:szCs w:val="22"/>
          <w14:textOutline w14:w="0" w14:cap="flat" w14:cmpd="sng" w14:algn="ctr">
            <w14:noFill/>
            <w14:prstDash w14:val="solid"/>
            <w14:bevel/>
          </w14:textOutline>
        </w:rPr>
        <w:t>Key</w:t>
      </w:r>
      <w:proofErr w:type="spellEnd"/>
      <w:r w:rsidRPr="00A77820">
        <w:rPr>
          <w:rFonts w:eastAsia="Arial" w:cs="Arial"/>
          <w:sz w:val="22"/>
          <w:szCs w:val="22"/>
          <w14:textOutline w14:w="0" w14:cap="flat" w14:cmpd="sng" w14:algn="ctr">
            <w14:noFill/>
            <w14:prstDash w14:val="solid"/>
            <w14:bevel/>
          </w14:textOutline>
        </w:rPr>
        <w:t xml:space="preserve"> 2.0, który umożliwia otwarcie auta przy użyciu smartfonu zamiast kluczyka; usługa Kia Plug &amp; Charge, która zapewnia automatyczne ładowanie po podłączeniu kabla, bez konieczności autoryzowania procesu kartą do ładowania lub aplikacją. Zdalne aktualizacje oprogramowania przez cały okres eksploatacji oraz 7-letnia gwarancja z limitem do 150 000 km sprawiają, że nabywcy PV5 długo będą mogli cieszyć się jego bezproblemowym użytkowaniem.</w:t>
      </w:r>
    </w:p>
    <w:p w14:paraId="1DA4FC1A" w14:textId="77777777" w:rsidR="00A97217" w:rsidRPr="00A77820" w:rsidRDefault="00A97217" w:rsidP="00A97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eastAsia="Arial" w:cs="Arial"/>
          <w:sz w:val="22"/>
          <w:szCs w:val="22"/>
          <w14:textOutline w14:w="0" w14:cap="flat" w14:cmpd="sng" w14:algn="ctr">
            <w14:noFill/>
            <w14:prstDash w14:val="solid"/>
            <w14:bevel/>
          </w14:textOutline>
        </w:rPr>
      </w:pPr>
    </w:p>
    <w:p w14:paraId="5D683541" w14:textId="075B30EE" w:rsidR="00A97217" w:rsidRPr="00A77820" w:rsidRDefault="00A97217" w:rsidP="00A97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eastAsia="Arial" w:cs="Arial"/>
          <w:sz w:val="22"/>
          <w:szCs w:val="22"/>
          <w14:textOutline w14:w="0" w14:cap="flat" w14:cmpd="sng" w14:algn="ctr">
            <w14:noFill/>
            <w14:prstDash w14:val="solid"/>
            <w14:bevel/>
          </w14:textOutline>
        </w:rPr>
      </w:pPr>
      <w:bookmarkStart w:id="2" w:name="OLE_LINK6"/>
      <w:r w:rsidRPr="00A77820">
        <w:rPr>
          <w:rFonts w:eastAsia="Arial" w:cs="Arial"/>
          <w:sz w:val="22"/>
          <w:szCs w:val="22"/>
          <w14:textOutline w14:w="0" w14:cap="flat" w14:cmpd="sng" w14:algn="ctr">
            <w14:noFill/>
            <w14:prstDash w14:val="solid"/>
            <w14:bevel/>
          </w14:textOutline>
        </w:rPr>
        <w:t xml:space="preserve">Kia PV5 jest </w:t>
      </w:r>
      <w:r w:rsidR="00386278">
        <w:rPr>
          <w:rFonts w:eastAsia="Arial" w:cs="Arial"/>
          <w:sz w:val="22"/>
          <w:szCs w:val="22"/>
          <w14:textOutline w14:w="0" w14:cap="flat" w14:cmpd="sng" w14:algn="ctr">
            <w14:noFill/>
            <w14:prstDash w14:val="solid"/>
            <w14:bevel/>
          </w14:textOutline>
        </w:rPr>
        <w:t xml:space="preserve">w </w:t>
      </w:r>
      <w:r w:rsidRPr="00A77820">
        <w:rPr>
          <w:rFonts w:eastAsia="Arial" w:cs="Arial"/>
          <w:sz w:val="22"/>
          <w:szCs w:val="22"/>
          <w14:textOutline w14:w="0" w14:cap="flat" w14:cmpd="sng" w14:algn="ctr">
            <w14:noFill/>
            <w14:prstDash w14:val="solid"/>
            <w14:bevel/>
          </w14:textOutline>
        </w:rPr>
        <w:t>wersji dostawczej oferowana z różnymi rodzajami nadwozia – standardowym (L1), przedłużonym (L2), a także z wysokim dachem (H2) oraz dostępna z wygodnym przejściem między kabiną pasażerską a przedziałem ładunkowym. W największej wersji (L2H2) ma on aż 5,2 m3 objętości i mieści dwie europalety.</w:t>
      </w:r>
    </w:p>
    <w:bookmarkEnd w:id="2"/>
    <w:p w14:paraId="01CFE738" w14:textId="77777777" w:rsidR="00A97217" w:rsidRPr="00A77820" w:rsidRDefault="00A97217" w:rsidP="00A97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eastAsia="Arial" w:cs="Arial"/>
          <w:sz w:val="22"/>
          <w:szCs w:val="22"/>
          <w14:textOutline w14:w="0" w14:cap="flat" w14:cmpd="sng" w14:algn="ctr">
            <w14:noFill/>
            <w14:prstDash w14:val="solid"/>
            <w14:bevel/>
          </w14:textOutline>
        </w:rPr>
      </w:pPr>
    </w:p>
    <w:p w14:paraId="1FE5F256" w14:textId="77777777" w:rsidR="00A97217" w:rsidRDefault="00A97217" w:rsidP="00A97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eastAsia="Arial" w:cs="Arial"/>
          <w:sz w:val="22"/>
          <w:szCs w:val="22"/>
          <w14:textOutline w14:w="0" w14:cap="flat" w14:cmpd="sng" w14:algn="ctr">
            <w14:noFill/>
            <w14:prstDash w14:val="solid"/>
            <w14:bevel/>
          </w14:textOutline>
        </w:rPr>
      </w:pPr>
      <w:bookmarkStart w:id="3" w:name="OLE_LINK3"/>
      <w:r w:rsidRPr="00A77820">
        <w:rPr>
          <w:rFonts w:eastAsia="Arial" w:cs="Arial"/>
          <w:sz w:val="22"/>
          <w:szCs w:val="22"/>
          <w14:textOutline w14:w="0" w14:cap="flat" w14:cmpd="sng" w14:algn="ctr">
            <w14:noFill/>
            <w14:prstDash w14:val="solid"/>
            <w14:bevel/>
          </w14:textOutline>
        </w:rPr>
        <w:t>Drugą z ważnych nowości, które będzie można zobaczyć na stoisku marki Kia podczas Poznań Motor Show jest nowe EV6.</w:t>
      </w:r>
      <w:bookmarkEnd w:id="3"/>
      <w:r w:rsidRPr="00A77820">
        <w:rPr>
          <w:rFonts w:eastAsia="Arial" w:cs="Arial"/>
          <w:sz w:val="22"/>
          <w:szCs w:val="22"/>
          <w14:textOutline w14:w="0" w14:cap="flat" w14:cmpd="sng" w14:algn="ctr">
            <w14:noFill/>
            <w14:prstDash w14:val="solid"/>
            <w14:bevel/>
          </w14:textOutline>
        </w:rPr>
        <w:t xml:space="preserve"> Od czasu premiery tego modelu w sierpniu 2021 roku cieszy się on ogromną popularnością na świecie dzięki nowoczesnemu designowi i zaawansowanej technologii. Jak dotychczas na świecie sprzedano w sumie ponad 210 000 egzemplarzy EV6, które w historii motoryzacji zapisało się już na starcie, zdobywając – jako pierwszy samochód koreańskiej marki – tytuł Europejskiego Samochodu Roku 2022.</w:t>
      </w:r>
    </w:p>
    <w:p w14:paraId="4AF3279E" w14:textId="77777777" w:rsidR="00F24D99" w:rsidRPr="00A77820" w:rsidRDefault="00F24D99" w:rsidP="00A97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eastAsia="Arial" w:cs="Arial"/>
          <w:sz w:val="22"/>
          <w:szCs w:val="22"/>
          <w14:textOutline w14:w="0" w14:cap="flat" w14:cmpd="sng" w14:algn="ctr">
            <w14:noFill/>
            <w14:prstDash w14:val="solid"/>
            <w14:bevel/>
          </w14:textOutline>
        </w:rPr>
      </w:pPr>
    </w:p>
    <w:p w14:paraId="538EA06A" w14:textId="77777777" w:rsidR="00A97217" w:rsidRPr="00A77820" w:rsidRDefault="00A97217" w:rsidP="00A97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eastAsia="Arial" w:cs="Arial"/>
          <w:sz w:val="22"/>
          <w:szCs w:val="22"/>
          <w14:textOutline w14:w="0" w14:cap="flat" w14:cmpd="sng" w14:algn="ctr">
            <w14:noFill/>
            <w14:prstDash w14:val="solid"/>
            <w14:bevel/>
          </w14:textOutline>
        </w:rPr>
      </w:pPr>
      <w:r w:rsidRPr="00A77820">
        <w:rPr>
          <w:rFonts w:eastAsia="Arial" w:cs="Arial"/>
          <w:sz w:val="22"/>
          <w:szCs w:val="22"/>
          <w14:textOutline w14:w="0" w14:cap="flat" w14:cmpd="sng" w14:algn="ctr">
            <w14:noFill/>
            <w14:prstDash w14:val="solid"/>
            <w14:bevel/>
          </w14:textOutline>
        </w:rPr>
        <w:t xml:space="preserve">Zmieniono przód EV6 – pojawiły się nowe reflektory, które „wgryzają” się w nowy zderzak. Charakterystyczny tył otrzymał nową grafikę unikalnych reflektorów oraz nowy zderzak. </w:t>
      </w:r>
      <w:bookmarkStart w:id="4" w:name="OLE_LINK4"/>
      <w:r w:rsidRPr="00A77820">
        <w:rPr>
          <w:rFonts w:eastAsia="Arial" w:cs="Arial"/>
          <w:sz w:val="22"/>
          <w:szCs w:val="22"/>
          <w14:textOutline w14:w="0" w14:cap="flat" w14:cmpd="sng" w14:algn="ctr">
            <w14:noFill/>
            <w14:prstDash w14:val="solid"/>
            <w14:bevel/>
          </w14:textOutline>
        </w:rPr>
        <w:t xml:space="preserve">Większy zasięg, do aż 766km (w cyklu miejskim WLTP) lub 582 km (w cyklu mieszanym WLTP), zapewnia nowy większy akumulator czwartej generacji, który może zmagazynować 84 kWh energii elektrycznej. Jego szybkie ładowanie od 10 do 80% stanu naładowania trwa jedynie 18 minut, co jest możliwe dzięki najnowocześniejszej technologii 800 V i wysokiej maksymalnej mocy ładowania, zwiększonej z 239 do 258 </w:t>
      </w:r>
      <w:proofErr w:type="spellStart"/>
      <w:r w:rsidRPr="00A77820">
        <w:rPr>
          <w:rFonts w:eastAsia="Arial" w:cs="Arial"/>
          <w:sz w:val="22"/>
          <w:szCs w:val="22"/>
          <w14:textOutline w14:w="0" w14:cap="flat" w14:cmpd="sng" w14:algn="ctr">
            <w14:noFill/>
            <w14:prstDash w14:val="solid"/>
            <w14:bevel/>
          </w14:textOutline>
        </w:rPr>
        <w:t>kW.</w:t>
      </w:r>
      <w:proofErr w:type="spellEnd"/>
      <w:r w:rsidRPr="00A77820">
        <w:rPr>
          <w:rFonts w:eastAsia="Arial" w:cs="Arial"/>
          <w:sz w:val="22"/>
          <w:szCs w:val="22"/>
          <w14:textOutline w14:w="0" w14:cap="flat" w14:cmpd="sng" w14:algn="ctr">
            <w14:noFill/>
            <w14:prstDash w14:val="solid"/>
            <w14:bevel/>
          </w14:textOutline>
        </w:rPr>
        <w:t xml:space="preserve"> Po zaledwie 15 minutach ładowania zasięg EV6 można zwiększyć o aż 343 km.</w:t>
      </w:r>
    </w:p>
    <w:p w14:paraId="21ACE4D1" w14:textId="77777777" w:rsidR="00A97217" w:rsidRPr="00A77820" w:rsidRDefault="00A97217" w:rsidP="00A97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eastAsia="Arial" w:cs="Arial"/>
          <w:sz w:val="22"/>
          <w:szCs w:val="22"/>
          <w14:textOutline w14:w="0" w14:cap="flat" w14:cmpd="sng" w14:algn="ctr">
            <w14:noFill/>
            <w14:prstDash w14:val="solid"/>
            <w14:bevel/>
          </w14:textOutline>
        </w:rPr>
      </w:pPr>
    </w:p>
    <w:p w14:paraId="00D2E565" w14:textId="77777777" w:rsidR="00A97217" w:rsidRPr="00A77820" w:rsidRDefault="00A97217" w:rsidP="00A97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eastAsia="Arial" w:cs="Arial"/>
          <w:sz w:val="22"/>
          <w:szCs w:val="22"/>
          <w14:textOutline w14:w="0" w14:cap="flat" w14:cmpd="sng" w14:algn="ctr">
            <w14:noFill/>
            <w14:prstDash w14:val="solid"/>
            <w14:bevel/>
          </w14:textOutline>
        </w:rPr>
      </w:pPr>
      <w:r w:rsidRPr="00A77820">
        <w:rPr>
          <w:rFonts w:eastAsia="Arial" w:cs="Arial"/>
          <w:sz w:val="22"/>
          <w:szCs w:val="22"/>
          <w14:textOutline w14:w="0" w14:cap="flat" w14:cmpd="sng" w14:algn="ctr">
            <w14:noFill/>
            <w14:prstDash w14:val="solid"/>
            <w14:bevel/>
          </w14:textOutline>
        </w:rPr>
        <w:t xml:space="preserve">Nowe EV6 w topowej wersji GT to najmocniejszy seryjnie produkowany model w historii marki Kia. Dwa silniki dysponują łączną mocą aż 650 KM i zapewniają przyspieszenie od 0 do 100 km/h w zaledwie 3,5 s. Napęd na cztery koła i system </w:t>
      </w:r>
      <w:proofErr w:type="spellStart"/>
      <w:r w:rsidRPr="00A77820">
        <w:rPr>
          <w:rFonts w:eastAsia="Arial" w:cs="Arial"/>
          <w:sz w:val="22"/>
          <w:szCs w:val="22"/>
          <w14:textOutline w14:w="0" w14:cap="flat" w14:cmpd="sng" w14:algn="ctr">
            <w14:noFill/>
            <w14:prstDash w14:val="solid"/>
            <w14:bevel/>
          </w14:textOutline>
        </w:rPr>
        <w:t>Launch</w:t>
      </w:r>
      <w:proofErr w:type="spellEnd"/>
      <w:r w:rsidRPr="00A77820">
        <w:rPr>
          <w:rFonts w:eastAsia="Arial" w:cs="Arial"/>
          <w:sz w:val="22"/>
          <w:szCs w:val="22"/>
          <w14:textOutline w14:w="0" w14:cap="flat" w14:cmpd="sng" w14:algn="ctr">
            <w14:noFill/>
            <w14:prstDash w14:val="solid"/>
            <w14:bevel/>
          </w14:textOutline>
        </w:rPr>
        <w:t xml:space="preserve"> Control zapewniają skuteczne przeniesienie ogromnej siły napędowej na koła. Maksymalna prędkość nowego EV6 GT wynosi aż 260 km/h.</w:t>
      </w:r>
    </w:p>
    <w:bookmarkEnd w:id="4"/>
    <w:p w14:paraId="35B70166" w14:textId="77777777" w:rsidR="00A97217" w:rsidRPr="00A77820" w:rsidRDefault="00A97217" w:rsidP="00A97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eastAsia="Arial" w:cs="Arial"/>
          <w:sz w:val="22"/>
          <w:szCs w:val="22"/>
          <w14:textOutline w14:w="0" w14:cap="flat" w14:cmpd="sng" w14:algn="ctr">
            <w14:noFill/>
            <w14:prstDash w14:val="solid"/>
            <w14:bevel/>
          </w14:textOutline>
        </w:rPr>
      </w:pPr>
    </w:p>
    <w:p w14:paraId="48BD7841" w14:textId="77777777" w:rsidR="00A97217" w:rsidRPr="00A77820" w:rsidRDefault="00A97217" w:rsidP="00A97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eastAsia="Arial" w:cs="Arial"/>
          <w:sz w:val="22"/>
          <w:szCs w:val="22"/>
          <w14:textOutline w14:w="0" w14:cap="flat" w14:cmpd="sng" w14:algn="ctr">
            <w14:noFill/>
            <w14:prstDash w14:val="solid"/>
            <w14:bevel/>
          </w14:textOutline>
        </w:rPr>
      </w:pPr>
      <w:bookmarkStart w:id="5" w:name="OLE_LINK5"/>
      <w:r w:rsidRPr="00A77820">
        <w:rPr>
          <w:rFonts w:eastAsia="Arial" w:cs="Arial"/>
          <w:sz w:val="22"/>
          <w:szCs w:val="22"/>
          <w14:textOutline w14:w="0" w14:cap="flat" w14:cmpd="sng" w14:algn="ctr">
            <w14:noFill/>
            <w14:prstDash w14:val="solid"/>
            <w14:bevel/>
          </w14:textOutline>
        </w:rPr>
        <w:lastRenderedPageBreak/>
        <w:t>Konferencja prasowa Kia odbędzie się w Poznaniu w czwartek, 24 kwietnia o godz. 13:30 na stoisku marki zlokalizowanym w hali nr 5.</w:t>
      </w:r>
    </w:p>
    <w:bookmarkEnd w:id="5"/>
    <w:p w14:paraId="27BB1E85" w14:textId="77777777" w:rsidR="00A97217" w:rsidRPr="00A77820" w:rsidRDefault="00A97217" w:rsidP="00A97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eastAsia="Arial" w:cs="Arial"/>
          <w:sz w:val="22"/>
          <w:szCs w:val="22"/>
          <w14:textOutline w14:w="0" w14:cap="flat" w14:cmpd="sng" w14:algn="ctr">
            <w14:noFill/>
            <w14:prstDash w14:val="solid"/>
            <w14:bevel/>
          </w14:textOutline>
        </w:rPr>
      </w:pPr>
    </w:p>
    <w:p w14:paraId="508EA40A" w14:textId="77777777" w:rsidR="00A97217" w:rsidRPr="00A77820" w:rsidRDefault="00A97217" w:rsidP="00A97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eastAsia="Arial" w:cs="Arial"/>
          <w:sz w:val="22"/>
          <w:szCs w:val="22"/>
          <w14:textOutline w14:w="0" w14:cap="flat" w14:cmpd="sng" w14:algn="ctr">
            <w14:noFill/>
            <w14:prstDash w14:val="solid"/>
            <w14:bevel/>
          </w14:textOutline>
        </w:rPr>
      </w:pPr>
      <w:bookmarkStart w:id="6" w:name="OLE_LINK7"/>
      <w:r w:rsidRPr="00A77820">
        <w:rPr>
          <w:rFonts w:eastAsia="Arial" w:cs="Arial"/>
          <w:sz w:val="22"/>
          <w:szCs w:val="22"/>
          <w14:textOutline w14:w="0" w14:cap="flat" w14:cmpd="sng" w14:algn="ctr">
            <w14:noFill/>
            <w14:prstDash w14:val="solid"/>
            <w14:bevel/>
          </w14:textOutline>
        </w:rPr>
        <w:t>Polskie debiuty w Poznaniu będzie można zobaczyć dzięki staraniom poznańskich dealerów marki Kia – Delik, Lee Motors, Marvel i Pol-Car przy wsparciu Kia Polska. Więcej informacji na temat Poznań Motor Show i bilety wstępu są dostępne na stronie </w:t>
      </w:r>
      <w:hyperlink r:id="rId10" w:history="1">
        <w:r w:rsidRPr="00A77820">
          <w:rPr>
            <w:rStyle w:val="Hipercze"/>
            <w:rFonts w:eastAsia="Arial" w:cs="Arial"/>
            <w:sz w:val="22"/>
            <w:szCs w:val="22"/>
            <w14:textOutline w14:w="0" w14:cap="flat" w14:cmpd="sng" w14:algn="ctr">
              <w14:noFill/>
              <w14:prstDash w14:val="solid"/>
              <w14:bevel/>
            </w14:textOutline>
          </w:rPr>
          <w:t>https://motorshow.pl</w:t>
        </w:r>
      </w:hyperlink>
      <w:r w:rsidRPr="00A77820">
        <w:rPr>
          <w:rFonts w:eastAsia="Arial" w:cs="Arial"/>
          <w:sz w:val="22"/>
          <w:szCs w:val="22"/>
          <w14:textOutline w14:w="0" w14:cap="flat" w14:cmpd="sng" w14:algn="ctr">
            <w14:noFill/>
            <w14:prstDash w14:val="solid"/>
            <w14:bevel/>
          </w14:textOutline>
        </w:rPr>
        <w:t>.</w:t>
      </w:r>
    </w:p>
    <w:bookmarkEnd w:id="6"/>
    <w:p w14:paraId="0B37F7AA" w14:textId="77777777" w:rsidR="00A97217" w:rsidRPr="00A77820" w:rsidRDefault="00A97217" w:rsidP="00A97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eastAsia="Arial" w:cs="Arial"/>
          <w:sz w:val="22"/>
          <w:szCs w:val="22"/>
          <w14:textOutline w14:w="0" w14:cap="flat" w14:cmpd="sng" w14:algn="ctr">
            <w14:noFill/>
            <w14:prstDash w14:val="solid"/>
            <w14:bevel/>
          </w14:textOutline>
        </w:rPr>
      </w:pPr>
    </w:p>
    <w:p w14:paraId="7D24FB0A" w14:textId="77777777" w:rsidR="00A97217" w:rsidRDefault="00A97217" w:rsidP="00A97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eastAsia="Arial" w:cs="Arial"/>
          <w:sz w:val="22"/>
          <w:szCs w:val="22"/>
          <w14:textOutline w14:w="0" w14:cap="flat" w14:cmpd="sng" w14:algn="ctr">
            <w14:noFill/>
            <w14:prstDash w14:val="solid"/>
            <w14:bevel/>
          </w14:textOutline>
        </w:rPr>
      </w:pPr>
    </w:p>
    <w:p w14:paraId="0EBF9703" w14:textId="77777777" w:rsidR="00A97217" w:rsidRDefault="00A97217" w:rsidP="00A97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rPr>
          <w:rFonts w:eastAsia="Arial" w:cs="Arial"/>
          <w:sz w:val="22"/>
          <w:szCs w:val="22"/>
          <w14:textOutline w14:w="0" w14:cap="flat" w14:cmpd="sng" w14:algn="ctr">
            <w14:noFill/>
            <w14:prstDash w14:val="solid"/>
            <w14:bevel/>
          </w14:textOutline>
        </w:rPr>
      </w:pPr>
    </w:p>
    <w:p w14:paraId="3426A83B" w14:textId="77777777" w:rsidR="008B6BBA" w:rsidRDefault="008B6BBA" w:rsidP="008B6BBA">
      <w:pPr>
        <w:shd w:val="clear" w:color="auto" w:fill="FFFFFF"/>
        <w:spacing w:line="276" w:lineRule="auto"/>
        <w:ind w:left="284" w:hanging="284"/>
        <w:jc w:val="center"/>
        <w:rPr>
          <w:rStyle w:val="Hipercze"/>
          <w:rFonts w:cs="Arial"/>
          <w:sz w:val="22"/>
          <w:szCs w:val="22"/>
        </w:rPr>
      </w:pPr>
      <w:hyperlink r:id="rId11" w:history="1">
        <w:r w:rsidRPr="00E63662">
          <w:rPr>
            <w:rStyle w:val="Hipercze"/>
            <w:rFonts w:cs="Arial"/>
            <w:sz w:val="22"/>
            <w:szCs w:val="22"/>
          </w:rPr>
          <w:t>www.kia.com</w:t>
        </w:r>
      </w:hyperlink>
    </w:p>
    <w:p w14:paraId="7AD931B5" w14:textId="77777777" w:rsidR="00CF7FD4" w:rsidRDefault="00CF7FD4" w:rsidP="00CF7FD4">
      <w:pPr>
        <w:ind w:left="142" w:hanging="142"/>
        <w:rPr>
          <w:rStyle w:val="Hipercze"/>
          <w:rFonts w:eastAsia="Malgun Gothic" w:cs="Arial"/>
          <w:color w:val="000000" w:themeColor="text1"/>
          <w:sz w:val="22"/>
          <w:szCs w:val="22"/>
          <w:u w:val="none"/>
          <w:lang w:val="en-GB"/>
        </w:rPr>
      </w:pPr>
    </w:p>
    <w:p w14:paraId="1713E92E" w14:textId="77777777" w:rsidR="00CF7FD4" w:rsidRDefault="00CF7FD4" w:rsidP="00CF7FD4">
      <w:pPr>
        <w:ind w:left="142" w:hanging="142"/>
        <w:rPr>
          <w:rStyle w:val="Hipercze"/>
          <w:rFonts w:eastAsia="Malgun Gothic" w:cs="Arial"/>
          <w:color w:val="000000" w:themeColor="text1"/>
          <w:sz w:val="22"/>
          <w:szCs w:val="22"/>
          <w:u w:val="none"/>
          <w:lang w:val="en-GB"/>
        </w:rPr>
      </w:pPr>
    </w:p>
    <w:p w14:paraId="71E550E4" w14:textId="77777777" w:rsidR="00CF7FD4" w:rsidRPr="00446578" w:rsidRDefault="00CF7FD4">
      <w:pPr>
        <w:ind w:left="142" w:hanging="142"/>
      </w:pPr>
    </w:p>
    <w:sectPr w:rsidR="00CF7FD4" w:rsidRPr="00446578" w:rsidSect="008767DD">
      <w:footerReference w:type="default" r:id="rId12"/>
      <w:type w:val="continuous"/>
      <w:pgSz w:w="11906" w:h="16838"/>
      <w:pgMar w:top="2268"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06C78" w14:textId="77777777" w:rsidR="00EE6E04" w:rsidRDefault="00EE6E04">
      <w:r>
        <w:separator/>
      </w:r>
    </w:p>
  </w:endnote>
  <w:endnote w:type="continuationSeparator" w:id="0">
    <w:p w14:paraId="2CC3FC28" w14:textId="77777777" w:rsidR="00EE6E04" w:rsidRDefault="00EE6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28009F"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B07B3" w14:textId="16EB3F58" w:rsidR="00F571D1" w:rsidRDefault="001D55ED">
    <w:pPr>
      <w:pStyle w:val="Stopka"/>
    </w:pPr>
    <w:r>
      <w:rPr>
        <w:noProof/>
        <w:lang w:eastAsia="ko-KR"/>
      </w:rPr>
      <w:drawing>
        <wp:anchor distT="0" distB="0" distL="114300" distR="114300" simplePos="0" relativeHeight="251657728" behindDoc="0" locked="0" layoutInCell="1" allowOverlap="1" wp14:anchorId="0DCF7903" wp14:editId="6B62139F">
          <wp:simplePos x="0" y="0"/>
          <wp:positionH relativeFrom="column">
            <wp:posOffset>3834130</wp:posOffset>
          </wp:positionH>
          <wp:positionV relativeFrom="paragraph">
            <wp:posOffset>-238760</wp:posOffset>
          </wp:positionV>
          <wp:extent cx="1898015" cy="185420"/>
          <wp:effectExtent l="0" t="0" r="6985" b="508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015" cy="1854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F5E3D" w14:textId="77777777" w:rsidR="00EE6E04" w:rsidRDefault="00EE6E04">
      <w:r>
        <w:separator/>
      </w:r>
    </w:p>
  </w:footnote>
  <w:footnote w:type="continuationSeparator" w:id="0">
    <w:p w14:paraId="49096A71" w14:textId="77777777" w:rsidR="00EE6E04" w:rsidRDefault="00EE6E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13A7A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110560B"/>
    <w:multiLevelType w:val="hybridMultilevel"/>
    <w:tmpl w:val="4418DEE6"/>
    <w:lvl w:ilvl="0" w:tplc="DEECA88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C942E8"/>
    <w:multiLevelType w:val="hybridMultilevel"/>
    <w:tmpl w:val="DFC2AD8A"/>
    <w:lvl w:ilvl="0" w:tplc="DEECA88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4F41A4"/>
    <w:multiLevelType w:val="hybridMultilevel"/>
    <w:tmpl w:val="1D70A126"/>
    <w:lvl w:ilvl="0" w:tplc="7AFC792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D56D64"/>
    <w:multiLevelType w:val="multilevel"/>
    <w:tmpl w:val="AA949D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97426E"/>
    <w:multiLevelType w:val="hybridMultilevel"/>
    <w:tmpl w:val="5CAC9C78"/>
    <w:lvl w:ilvl="0" w:tplc="574A0AA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3BD6426B"/>
    <w:multiLevelType w:val="hybridMultilevel"/>
    <w:tmpl w:val="9CD64D28"/>
    <w:lvl w:ilvl="0" w:tplc="DEECA880">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44CD3733"/>
    <w:multiLevelType w:val="multilevel"/>
    <w:tmpl w:val="DE6EE5BC"/>
    <w:lvl w:ilvl="0">
      <w:start w:val="1991"/>
      <w:numFmt w:val="decimal"/>
      <w:lvlText w:val="%1"/>
      <w:lvlJc w:val="left"/>
      <w:pPr>
        <w:tabs>
          <w:tab w:val="num" w:pos="4965"/>
        </w:tabs>
        <w:ind w:left="4965" w:hanging="4965"/>
      </w:pPr>
      <w:rPr>
        <w:rFonts w:hint="default"/>
        <w:b/>
      </w:rPr>
    </w:lvl>
    <w:lvl w:ilvl="1">
      <w:start w:val="1994"/>
      <w:numFmt w:val="decimal"/>
      <w:lvlText w:val="%1-%2"/>
      <w:lvlJc w:val="left"/>
      <w:pPr>
        <w:tabs>
          <w:tab w:val="num" w:pos="4965"/>
        </w:tabs>
        <w:ind w:left="4965" w:hanging="4965"/>
      </w:pPr>
      <w:rPr>
        <w:rFonts w:hint="default"/>
        <w:b/>
      </w:rPr>
    </w:lvl>
    <w:lvl w:ilvl="2">
      <w:start w:val="1"/>
      <w:numFmt w:val="decimal"/>
      <w:lvlText w:val="%1-%2.%3"/>
      <w:lvlJc w:val="left"/>
      <w:pPr>
        <w:tabs>
          <w:tab w:val="num" w:pos="4965"/>
        </w:tabs>
        <w:ind w:left="4965" w:hanging="4965"/>
      </w:pPr>
      <w:rPr>
        <w:rFonts w:hint="default"/>
        <w:b/>
      </w:rPr>
    </w:lvl>
    <w:lvl w:ilvl="3">
      <w:start w:val="1"/>
      <w:numFmt w:val="decimal"/>
      <w:lvlText w:val="%1-%2.%3.%4"/>
      <w:lvlJc w:val="left"/>
      <w:pPr>
        <w:tabs>
          <w:tab w:val="num" w:pos="4965"/>
        </w:tabs>
        <w:ind w:left="4965" w:hanging="4965"/>
      </w:pPr>
      <w:rPr>
        <w:rFonts w:hint="default"/>
        <w:b/>
      </w:rPr>
    </w:lvl>
    <w:lvl w:ilvl="4">
      <w:start w:val="1"/>
      <w:numFmt w:val="decimal"/>
      <w:lvlText w:val="%1-%2.%3.%4.%5"/>
      <w:lvlJc w:val="left"/>
      <w:pPr>
        <w:tabs>
          <w:tab w:val="num" w:pos="4965"/>
        </w:tabs>
        <w:ind w:left="4965" w:hanging="4965"/>
      </w:pPr>
      <w:rPr>
        <w:rFonts w:hint="default"/>
        <w:b/>
      </w:rPr>
    </w:lvl>
    <w:lvl w:ilvl="5">
      <w:start w:val="1"/>
      <w:numFmt w:val="decimal"/>
      <w:lvlText w:val="%1-%2.%3.%4.%5.%6"/>
      <w:lvlJc w:val="left"/>
      <w:pPr>
        <w:tabs>
          <w:tab w:val="num" w:pos="4965"/>
        </w:tabs>
        <w:ind w:left="4965" w:hanging="4965"/>
      </w:pPr>
      <w:rPr>
        <w:rFonts w:hint="default"/>
        <w:b/>
      </w:rPr>
    </w:lvl>
    <w:lvl w:ilvl="6">
      <w:start w:val="1"/>
      <w:numFmt w:val="decimal"/>
      <w:lvlText w:val="%1-%2.%3.%4.%5.%6.%7"/>
      <w:lvlJc w:val="left"/>
      <w:pPr>
        <w:tabs>
          <w:tab w:val="num" w:pos="4965"/>
        </w:tabs>
        <w:ind w:left="4965" w:hanging="4965"/>
      </w:pPr>
      <w:rPr>
        <w:rFonts w:hint="default"/>
        <w:b/>
      </w:rPr>
    </w:lvl>
    <w:lvl w:ilvl="7">
      <w:start w:val="1"/>
      <w:numFmt w:val="decimal"/>
      <w:lvlText w:val="%1-%2.%3.%4.%5.%6.%7.%8"/>
      <w:lvlJc w:val="left"/>
      <w:pPr>
        <w:tabs>
          <w:tab w:val="num" w:pos="4965"/>
        </w:tabs>
        <w:ind w:left="4965" w:hanging="4965"/>
      </w:pPr>
      <w:rPr>
        <w:rFonts w:hint="default"/>
        <w:b/>
      </w:rPr>
    </w:lvl>
    <w:lvl w:ilvl="8">
      <w:start w:val="1"/>
      <w:numFmt w:val="decimal"/>
      <w:lvlText w:val="%1-%2.%3.%4.%5.%6.%7.%8.%9"/>
      <w:lvlJc w:val="left"/>
      <w:pPr>
        <w:tabs>
          <w:tab w:val="num" w:pos="4965"/>
        </w:tabs>
        <w:ind w:left="4965" w:hanging="4965"/>
      </w:pPr>
      <w:rPr>
        <w:rFonts w:hint="default"/>
        <w:b/>
      </w:rPr>
    </w:lvl>
  </w:abstractNum>
  <w:abstractNum w:abstractNumId="9" w15:restartNumberingAfterBreak="0">
    <w:nsid w:val="44F821A7"/>
    <w:multiLevelType w:val="hybridMultilevel"/>
    <w:tmpl w:val="D124D17A"/>
    <w:lvl w:ilvl="0" w:tplc="DEECA880">
      <w:start w:val="1"/>
      <w:numFmt w:val="bullet"/>
      <w:lvlText w:val=""/>
      <w:lvlJc w:val="left"/>
      <w:pPr>
        <w:tabs>
          <w:tab w:val="num" w:pos="1995"/>
        </w:tabs>
        <w:ind w:left="1995" w:hanging="360"/>
      </w:pPr>
      <w:rPr>
        <w:rFonts w:ascii="Wingdings" w:hAnsi="Wingdings" w:hint="default"/>
        <w:color w:val="auto"/>
      </w:rPr>
    </w:lvl>
    <w:lvl w:ilvl="1" w:tplc="04150003">
      <w:start w:val="1"/>
      <w:numFmt w:val="bullet"/>
      <w:lvlText w:val="o"/>
      <w:lvlJc w:val="left"/>
      <w:pPr>
        <w:tabs>
          <w:tab w:val="num" w:pos="2715"/>
        </w:tabs>
        <w:ind w:left="2715" w:hanging="360"/>
      </w:pPr>
      <w:rPr>
        <w:rFonts w:ascii="Courier New" w:hAnsi="Courier New" w:cs="Courier New" w:hint="default"/>
      </w:rPr>
    </w:lvl>
    <w:lvl w:ilvl="2" w:tplc="04150005" w:tentative="1">
      <w:start w:val="1"/>
      <w:numFmt w:val="bullet"/>
      <w:lvlText w:val=""/>
      <w:lvlJc w:val="left"/>
      <w:pPr>
        <w:tabs>
          <w:tab w:val="num" w:pos="3435"/>
        </w:tabs>
        <w:ind w:left="3435" w:hanging="360"/>
      </w:pPr>
      <w:rPr>
        <w:rFonts w:ascii="Wingdings" w:hAnsi="Wingdings" w:hint="default"/>
      </w:rPr>
    </w:lvl>
    <w:lvl w:ilvl="3" w:tplc="04150001" w:tentative="1">
      <w:start w:val="1"/>
      <w:numFmt w:val="bullet"/>
      <w:lvlText w:val=""/>
      <w:lvlJc w:val="left"/>
      <w:pPr>
        <w:tabs>
          <w:tab w:val="num" w:pos="4155"/>
        </w:tabs>
        <w:ind w:left="4155" w:hanging="360"/>
      </w:pPr>
      <w:rPr>
        <w:rFonts w:ascii="Symbol" w:hAnsi="Symbol" w:hint="default"/>
      </w:rPr>
    </w:lvl>
    <w:lvl w:ilvl="4" w:tplc="04150003" w:tentative="1">
      <w:start w:val="1"/>
      <w:numFmt w:val="bullet"/>
      <w:lvlText w:val="o"/>
      <w:lvlJc w:val="left"/>
      <w:pPr>
        <w:tabs>
          <w:tab w:val="num" w:pos="4875"/>
        </w:tabs>
        <w:ind w:left="4875" w:hanging="360"/>
      </w:pPr>
      <w:rPr>
        <w:rFonts w:ascii="Courier New" w:hAnsi="Courier New" w:cs="Courier New" w:hint="default"/>
      </w:rPr>
    </w:lvl>
    <w:lvl w:ilvl="5" w:tplc="04150005" w:tentative="1">
      <w:start w:val="1"/>
      <w:numFmt w:val="bullet"/>
      <w:lvlText w:val=""/>
      <w:lvlJc w:val="left"/>
      <w:pPr>
        <w:tabs>
          <w:tab w:val="num" w:pos="5595"/>
        </w:tabs>
        <w:ind w:left="5595" w:hanging="360"/>
      </w:pPr>
      <w:rPr>
        <w:rFonts w:ascii="Wingdings" w:hAnsi="Wingdings" w:hint="default"/>
      </w:rPr>
    </w:lvl>
    <w:lvl w:ilvl="6" w:tplc="04150001" w:tentative="1">
      <w:start w:val="1"/>
      <w:numFmt w:val="bullet"/>
      <w:lvlText w:val=""/>
      <w:lvlJc w:val="left"/>
      <w:pPr>
        <w:tabs>
          <w:tab w:val="num" w:pos="6315"/>
        </w:tabs>
        <w:ind w:left="6315" w:hanging="360"/>
      </w:pPr>
      <w:rPr>
        <w:rFonts w:ascii="Symbol" w:hAnsi="Symbol" w:hint="default"/>
      </w:rPr>
    </w:lvl>
    <w:lvl w:ilvl="7" w:tplc="04150003" w:tentative="1">
      <w:start w:val="1"/>
      <w:numFmt w:val="bullet"/>
      <w:lvlText w:val="o"/>
      <w:lvlJc w:val="left"/>
      <w:pPr>
        <w:tabs>
          <w:tab w:val="num" w:pos="7035"/>
        </w:tabs>
        <w:ind w:left="7035" w:hanging="360"/>
      </w:pPr>
      <w:rPr>
        <w:rFonts w:ascii="Courier New" w:hAnsi="Courier New" w:cs="Courier New" w:hint="default"/>
      </w:rPr>
    </w:lvl>
    <w:lvl w:ilvl="8" w:tplc="04150005" w:tentative="1">
      <w:start w:val="1"/>
      <w:numFmt w:val="bullet"/>
      <w:lvlText w:val=""/>
      <w:lvlJc w:val="left"/>
      <w:pPr>
        <w:tabs>
          <w:tab w:val="num" w:pos="7755"/>
        </w:tabs>
        <w:ind w:left="7755" w:hanging="360"/>
      </w:pPr>
      <w:rPr>
        <w:rFonts w:ascii="Wingdings" w:hAnsi="Wingdings" w:hint="default"/>
      </w:rPr>
    </w:lvl>
  </w:abstractNum>
  <w:abstractNum w:abstractNumId="10" w15:restartNumberingAfterBreak="0">
    <w:nsid w:val="4A5C60A3"/>
    <w:multiLevelType w:val="multilevel"/>
    <w:tmpl w:val="2F2635CE"/>
    <w:lvl w:ilvl="0">
      <w:start w:val="1994"/>
      <w:numFmt w:val="decimal"/>
      <w:lvlText w:val="%1"/>
      <w:lvlJc w:val="left"/>
      <w:pPr>
        <w:tabs>
          <w:tab w:val="num" w:pos="4950"/>
        </w:tabs>
        <w:ind w:left="4950" w:hanging="4950"/>
      </w:pPr>
      <w:rPr>
        <w:rFonts w:hint="default"/>
        <w:b/>
      </w:rPr>
    </w:lvl>
    <w:lvl w:ilvl="1">
      <w:start w:val="1995"/>
      <w:numFmt w:val="decimal"/>
      <w:lvlText w:val="%1-%2"/>
      <w:lvlJc w:val="left"/>
      <w:pPr>
        <w:tabs>
          <w:tab w:val="num" w:pos="4950"/>
        </w:tabs>
        <w:ind w:left="4950" w:hanging="4950"/>
      </w:pPr>
      <w:rPr>
        <w:rFonts w:hint="default"/>
        <w:b/>
      </w:rPr>
    </w:lvl>
    <w:lvl w:ilvl="2">
      <w:start w:val="1"/>
      <w:numFmt w:val="decimal"/>
      <w:lvlText w:val="%1-%2.%3"/>
      <w:lvlJc w:val="left"/>
      <w:pPr>
        <w:tabs>
          <w:tab w:val="num" w:pos="4950"/>
        </w:tabs>
        <w:ind w:left="4950" w:hanging="4950"/>
      </w:pPr>
      <w:rPr>
        <w:rFonts w:hint="default"/>
        <w:b/>
      </w:rPr>
    </w:lvl>
    <w:lvl w:ilvl="3">
      <w:start w:val="1"/>
      <w:numFmt w:val="decimal"/>
      <w:lvlText w:val="%1-%2.%3.%4"/>
      <w:lvlJc w:val="left"/>
      <w:pPr>
        <w:tabs>
          <w:tab w:val="num" w:pos="4950"/>
        </w:tabs>
        <w:ind w:left="4950" w:hanging="4950"/>
      </w:pPr>
      <w:rPr>
        <w:rFonts w:hint="default"/>
        <w:b/>
      </w:rPr>
    </w:lvl>
    <w:lvl w:ilvl="4">
      <w:start w:val="1"/>
      <w:numFmt w:val="decimal"/>
      <w:lvlText w:val="%1-%2.%3.%4.%5"/>
      <w:lvlJc w:val="left"/>
      <w:pPr>
        <w:tabs>
          <w:tab w:val="num" w:pos="4950"/>
        </w:tabs>
        <w:ind w:left="4950" w:hanging="4950"/>
      </w:pPr>
      <w:rPr>
        <w:rFonts w:hint="default"/>
        <w:b/>
      </w:rPr>
    </w:lvl>
    <w:lvl w:ilvl="5">
      <w:start w:val="1"/>
      <w:numFmt w:val="decimal"/>
      <w:lvlText w:val="%1-%2.%3.%4.%5.%6"/>
      <w:lvlJc w:val="left"/>
      <w:pPr>
        <w:tabs>
          <w:tab w:val="num" w:pos="4950"/>
        </w:tabs>
        <w:ind w:left="4950" w:hanging="4950"/>
      </w:pPr>
      <w:rPr>
        <w:rFonts w:hint="default"/>
        <w:b/>
      </w:rPr>
    </w:lvl>
    <w:lvl w:ilvl="6">
      <w:start w:val="1"/>
      <w:numFmt w:val="decimal"/>
      <w:lvlText w:val="%1-%2.%3.%4.%5.%6.%7"/>
      <w:lvlJc w:val="left"/>
      <w:pPr>
        <w:tabs>
          <w:tab w:val="num" w:pos="4950"/>
        </w:tabs>
        <w:ind w:left="4950" w:hanging="4950"/>
      </w:pPr>
      <w:rPr>
        <w:rFonts w:hint="default"/>
        <w:b/>
      </w:rPr>
    </w:lvl>
    <w:lvl w:ilvl="7">
      <w:start w:val="1"/>
      <w:numFmt w:val="decimal"/>
      <w:lvlText w:val="%1-%2.%3.%4.%5.%6.%7.%8"/>
      <w:lvlJc w:val="left"/>
      <w:pPr>
        <w:tabs>
          <w:tab w:val="num" w:pos="4950"/>
        </w:tabs>
        <w:ind w:left="4950" w:hanging="4950"/>
      </w:pPr>
      <w:rPr>
        <w:rFonts w:hint="default"/>
        <w:b/>
      </w:rPr>
    </w:lvl>
    <w:lvl w:ilvl="8">
      <w:start w:val="1"/>
      <w:numFmt w:val="decimal"/>
      <w:lvlText w:val="%1-%2.%3.%4.%5.%6.%7.%8.%9"/>
      <w:lvlJc w:val="left"/>
      <w:pPr>
        <w:tabs>
          <w:tab w:val="num" w:pos="4950"/>
        </w:tabs>
        <w:ind w:left="4950" w:hanging="4950"/>
      </w:pPr>
      <w:rPr>
        <w:rFonts w:hint="default"/>
        <w:b/>
      </w:rPr>
    </w:lvl>
  </w:abstractNum>
  <w:abstractNum w:abstractNumId="11" w15:restartNumberingAfterBreak="0">
    <w:nsid w:val="4B5D73C6"/>
    <w:multiLevelType w:val="hybridMultilevel"/>
    <w:tmpl w:val="7D4A03AC"/>
    <w:lvl w:ilvl="0" w:tplc="4216CDD0">
      <w:start w:val="1"/>
      <w:numFmt w:val="bullet"/>
      <w:lvlText w:val="▪"/>
      <w:lvlJc w:val="left"/>
      <w:pPr>
        <w:tabs>
          <w:tab w:val="num" w:pos="2487"/>
        </w:tabs>
        <w:ind w:left="2487" w:hanging="360"/>
      </w:pPr>
      <w:rPr>
        <w:rFonts w:ascii="Arial Narrow" w:hAnsi="Arial Narrow" w:hint="default"/>
        <w:color w:val="auto"/>
      </w:rPr>
    </w:lvl>
    <w:lvl w:ilvl="1" w:tplc="04150003">
      <w:start w:val="1"/>
      <w:numFmt w:val="bullet"/>
      <w:lvlText w:val="o"/>
      <w:lvlJc w:val="left"/>
      <w:pPr>
        <w:tabs>
          <w:tab w:val="num" w:pos="3135"/>
        </w:tabs>
        <w:ind w:left="3135" w:hanging="360"/>
      </w:pPr>
      <w:rPr>
        <w:rFonts w:ascii="Courier New" w:hAnsi="Courier New" w:cs="Courier New" w:hint="default"/>
      </w:rPr>
    </w:lvl>
    <w:lvl w:ilvl="2" w:tplc="04150005" w:tentative="1">
      <w:start w:val="1"/>
      <w:numFmt w:val="bullet"/>
      <w:lvlText w:val=""/>
      <w:lvlJc w:val="left"/>
      <w:pPr>
        <w:tabs>
          <w:tab w:val="num" w:pos="3855"/>
        </w:tabs>
        <w:ind w:left="3855" w:hanging="360"/>
      </w:pPr>
      <w:rPr>
        <w:rFonts w:ascii="Wingdings" w:hAnsi="Wingdings" w:hint="default"/>
      </w:rPr>
    </w:lvl>
    <w:lvl w:ilvl="3" w:tplc="04150001" w:tentative="1">
      <w:start w:val="1"/>
      <w:numFmt w:val="bullet"/>
      <w:lvlText w:val=""/>
      <w:lvlJc w:val="left"/>
      <w:pPr>
        <w:tabs>
          <w:tab w:val="num" w:pos="4575"/>
        </w:tabs>
        <w:ind w:left="4575" w:hanging="360"/>
      </w:pPr>
      <w:rPr>
        <w:rFonts w:ascii="Symbol" w:hAnsi="Symbol" w:hint="default"/>
      </w:rPr>
    </w:lvl>
    <w:lvl w:ilvl="4" w:tplc="04150003" w:tentative="1">
      <w:start w:val="1"/>
      <w:numFmt w:val="bullet"/>
      <w:lvlText w:val="o"/>
      <w:lvlJc w:val="left"/>
      <w:pPr>
        <w:tabs>
          <w:tab w:val="num" w:pos="5295"/>
        </w:tabs>
        <w:ind w:left="5295" w:hanging="360"/>
      </w:pPr>
      <w:rPr>
        <w:rFonts w:ascii="Courier New" w:hAnsi="Courier New" w:cs="Courier New" w:hint="default"/>
      </w:rPr>
    </w:lvl>
    <w:lvl w:ilvl="5" w:tplc="04150005" w:tentative="1">
      <w:start w:val="1"/>
      <w:numFmt w:val="bullet"/>
      <w:lvlText w:val=""/>
      <w:lvlJc w:val="left"/>
      <w:pPr>
        <w:tabs>
          <w:tab w:val="num" w:pos="6015"/>
        </w:tabs>
        <w:ind w:left="6015" w:hanging="360"/>
      </w:pPr>
      <w:rPr>
        <w:rFonts w:ascii="Wingdings" w:hAnsi="Wingdings" w:hint="default"/>
      </w:rPr>
    </w:lvl>
    <w:lvl w:ilvl="6" w:tplc="04150001">
      <w:start w:val="1"/>
      <w:numFmt w:val="bullet"/>
      <w:lvlText w:val=""/>
      <w:lvlJc w:val="left"/>
      <w:pPr>
        <w:tabs>
          <w:tab w:val="num" w:pos="6735"/>
        </w:tabs>
        <w:ind w:left="6735" w:hanging="360"/>
      </w:pPr>
      <w:rPr>
        <w:rFonts w:ascii="Symbol" w:hAnsi="Symbol" w:hint="default"/>
      </w:rPr>
    </w:lvl>
    <w:lvl w:ilvl="7" w:tplc="04150003" w:tentative="1">
      <w:start w:val="1"/>
      <w:numFmt w:val="bullet"/>
      <w:lvlText w:val="o"/>
      <w:lvlJc w:val="left"/>
      <w:pPr>
        <w:tabs>
          <w:tab w:val="num" w:pos="7455"/>
        </w:tabs>
        <w:ind w:left="7455" w:hanging="360"/>
      </w:pPr>
      <w:rPr>
        <w:rFonts w:ascii="Courier New" w:hAnsi="Courier New" w:cs="Courier New" w:hint="default"/>
      </w:rPr>
    </w:lvl>
    <w:lvl w:ilvl="8" w:tplc="04150005" w:tentative="1">
      <w:start w:val="1"/>
      <w:numFmt w:val="bullet"/>
      <w:lvlText w:val=""/>
      <w:lvlJc w:val="left"/>
      <w:pPr>
        <w:tabs>
          <w:tab w:val="num" w:pos="8175"/>
        </w:tabs>
        <w:ind w:left="8175" w:hanging="360"/>
      </w:pPr>
      <w:rPr>
        <w:rFonts w:ascii="Wingdings" w:hAnsi="Wingdings" w:hint="default"/>
      </w:rPr>
    </w:lvl>
  </w:abstractNum>
  <w:abstractNum w:abstractNumId="12" w15:restartNumberingAfterBreak="0">
    <w:nsid w:val="4D027909"/>
    <w:multiLevelType w:val="hybridMultilevel"/>
    <w:tmpl w:val="CA1E7708"/>
    <w:lvl w:ilvl="0" w:tplc="0CC660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0B54B5"/>
    <w:multiLevelType w:val="hybridMultilevel"/>
    <w:tmpl w:val="D2A0F95C"/>
    <w:lvl w:ilvl="0" w:tplc="DEECA880">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4F107050"/>
    <w:multiLevelType w:val="hybridMultilevel"/>
    <w:tmpl w:val="FC481E5E"/>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5" w15:restartNumberingAfterBreak="0">
    <w:nsid w:val="51585F14"/>
    <w:multiLevelType w:val="hybridMultilevel"/>
    <w:tmpl w:val="938C0240"/>
    <w:styleLink w:val="Zaimportowanystyl1"/>
    <w:lvl w:ilvl="0" w:tplc="9DEA84F6">
      <w:start w:val="1"/>
      <w:numFmt w:val="bullet"/>
      <w:lvlText w:val="•"/>
      <w:lvlJc w:val="left"/>
      <w:pPr>
        <w:ind w:left="28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5DBA2090">
      <w:start w:val="1"/>
      <w:numFmt w:val="bullet"/>
      <w:lvlText w:val="•"/>
      <w:lvlJc w:val="left"/>
      <w:pPr>
        <w:ind w:left="10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8A58F938">
      <w:start w:val="1"/>
      <w:numFmt w:val="bullet"/>
      <w:lvlText w:val="•"/>
      <w:lvlJc w:val="left"/>
      <w:pPr>
        <w:ind w:left="172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8FE8610E">
      <w:start w:val="1"/>
      <w:numFmt w:val="bullet"/>
      <w:lvlText w:val="•"/>
      <w:lvlJc w:val="left"/>
      <w:pPr>
        <w:ind w:left="244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D69A496C">
      <w:start w:val="1"/>
      <w:numFmt w:val="bullet"/>
      <w:lvlText w:val="•"/>
      <w:lvlJc w:val="left"/>
      <w:pPr>
        <w:ind w:left="316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1D1AF856">
      <w:start w:val="1"/>
      <w:numFmt w:val="bullet"/>
      <w:lvlText w:val="•"/>
      <w:lvlJc w:val="left"/>
      <w:pPr>
        <w:ind w:left="388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A1604936">
      <w:start w:val="1"/>
      <w:numFmt w:val="bullet"/>
      <w:lvlText w:val="•"/>
      <w:lvlJc w:val="left"/>
      <w:pPr>
        <w:ind w:left="46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077A4A88">
      <w:start w:val="1"/>
      <w:numFmt w:val="bullet"/>
      <w:lvlText w:val="•"/>
      <w:lvlJc w:val="left"/>
      <w:pPr>
        <w:ind w:left="532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A9967C1A">
      <w:start w:val="1"/>
      <w:numFmt w:val="bullet"/>
      <w:lvlText w:val="•"/>
      <w:lvlJc w:val="left"/>
      <w:pPr>
        <w:ind w:left="604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21538E0"/>
    <w:multiLevelType w:val="hybridMultilevel"/>
    <w:tmpl w:val="938C0240"/>
    <w:numStyleLink w:val="Zaimportowanystyl1"/>
  </w:abstractNum>
  <w:abstractNum w:abstractNumId="17" w15:restartNumberingAfterBreak="0">
    <w:nsid w:val="59845A4B"/>
    <w:multiLevelType w:val="multilevel"/>
    <w:tmpl w:val="62AA9BEA"/>
    <w:lvl w:ilvl="0">
      <w:start w:val="1985"/>
      <w:numFmt w:val="decimal"/>
      <w:lvlText w:val="%1"/>
      <w:lvlJc w:val="left"/>
      <w:pPr>
        <w:tabs>
          <w:tab w:val="num" w:pos="4950"/>
        </w:tabs>
        <w:ind w:left="4950" w:hanging="4950"/>
      </w:pPr>
      <w:rPr>
        <w:rFonts w:hint="default"/>
        <w:b/>
      </w:rPr>
    </w:lvl>
    <w:lvl w:ilvl="1">
      <w:start w:val="1987"/>
      <w:numFmt w:val="decimal"/>
      <w:lvlText w:val="%1-%2"/>
      <w:lvlJc w:val="left"/>
      <w:pPr>
        <w:tabs>
          <w:tab w:val="num" w:pos="4950"/>
        </w:tabs>
        <w:ind w:left="4950" w:hanging="4950"/>
      </w:pPr>
      <w:rPr>
        <w:rFonts w:hint="default"/>
        <w:b/>
      </w:rPr>
    </w:lvl>
    <w:lvl w:ilvl="2">
      <w:start w:val="1"/>
      <w:numFmt w:val="decimal"/>
      <w:lvlText w:val="%1-%2.%3"/>
      <w:lvlJc w:val="left"/>
      <w:pPr>
        <w:tabs>
          <w:tab w:val="num" w:pos="4950"/>
        </w:tabs>
        <w:ind w:left="4950" w:hanging="4950"/>
      </w:pPr>
      <w:rPr>
        <w:rFonts w:hint="default"/>
        <w:b/>
      </w:rPr>
    </w:lvl>
    <w:lvl w:ilvl="3">
      <w:start w:val="1"/>
      <w:numFmt w:val="decimal"/>
      <w:lvlText w:val="%1-%2.%3.%4"/>
      <w:lvlJc w:val="left"/>
      <w:pPr>
        <w:tabs>
          <w:tab w:val="num" w:pos="4950"/>
        </w:tabs>
        <w:ind w:left="4950" w:hanging="4950"/>
      </w:pPr>
      <w:rPr>
        <w:rFonts w:hint="default"/>
        <w:b/>
      </w:rPr>
    </w:lvl>
    <w:lvl w:ilvl="4">
      <w:start w:val="1"/>
      <w:numFmt w:val="decimal"/>
      <w:lvlText w:val="%1-%2.%3.%4.%5"/>
      <w:lvlJc w:val="left"/>
      <w:pPr>
        <w:tabs>
          <w:tab w:val="num" w:pos="4950"/>
        </w:tabs>
        <w:ind w:left="4950" w:hanging="4950"/>
      </w:pPr>
      <w:rPr>
        <w:rFonts w:hint="default"/>
        <w:b/>
      </w:rPr>
    </w:lvl>
    <w:lvl w:ilvl="5">
      <w:start w:val="1"/>
      <w:numFmt w:val="decimal"/>
      <w:lvlText w:val="%1-%2.%3.%4.%5.%6"/>
      <w:lvlJc w:val="left"/>
      <w:pPr>
        <w:tabs>
          <w:tab w:val="num" w:pos="4950"/>
        </w:tabs>
        <w:ind w:left="4950" w:hanging="4950"/>
      </w:pPr>
      <w:rPr>
        <w:rFonts w:hint="default"/>
        <w:b/>
      </w:rPr>
    </w:lvl>
    <w:lvl w:ilvl="6">
      <w:start w:val="1"/>
      <w:numFmt w:val="decimal"/>
      <w:lvlText w:val="%1-%2.%3.%4.%5.%6.%7"/>
      <w:lvlJc w:val="left"/>
      <w:pPr>
        <w:tabs>
          <w:tab w:val="num" w:pos="4950"/>
        </w:tabs>
        <w:ind w:left="4950" w:hanging="4950"/>
      </w:pPr>
      <w:rPr>
        <w:rFonts w:hint="default"/>
        <w:b/>
      </w:rPr>
    </w:lvl>
    <w:lvl w:ilvl="7">
      <w:start w:val="1"/>
      <w:numFmt w:val="decimal"/>
      <w:lvlText w:val="%1-%2.%3.%4.%5.%6.%7.%8"/>
      <w:lvlJc w:val="left"/>
      <w:pPr>
        <w:tabs>
          <w:tab w:val="num" w:pos="4950"/>
        </w:tabs>
        <w:ind w:left="4950" w:hanging="4950"/>
      </w:pPr>
      <w:rPr>
        <w:rFonts w:hint="default"/>
        <w:b/>
      </w:rPr>
    </w:lvl>
    <w:lvl w:ilvl="8">
      <w:start w:val="1"/>
      <w:numFmt w:val="decimal"/>
      <w:lvlText w:val="%1-%2.%3.%4.%5.%6.%7.%8.%9"/>
      <w:lvlJc w:val="left"/>
      <w:pPr>
        <w:tabs>
          <w:tab w:val="num" w:pos="4950"/>
        </w:tabs>
        <w:ind w:left="4950" w:hanging="4950"/>
      </w:pPr>
      <w:rPr>
        <w:rFonts w:hint="default"/>
        <w:b/>
      </w:rPr>
    </w:lvl>
  </w:abstractNum>
  <w:abstractNum w:abstractNumId="18" w15:restartNumberingAfterBreak="0">
    <w:nsid w:val="598D2E4D"/>
    <w:multiLevelType w:val="hybridMultilevel"/>
    <w:tmpl w:val="F0745C20"/>
    <w:lvl w:ilvl="0" w:tplc="DEECA880">
      <w:start w:val="1"/>
      <w:numFmt w:val="bullet"/>
      <w:lvlText w:val=""/>
      <w:lvlJc w:val="left"/>
      <w:pPr>
        <w:ind w:left="1080" w:hanging="360"/>
      </w:pPr>
      <w:rPr>
        <w:rFonts w:ascii="Wingdings" w:hAnsi="Wingdings"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5A081F18"/>
    <w:multiLevelType w:val="multilevel"/>
    <w:tmpl w:val="30EACF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453202C"/>
    <w:multiLevelType w:val="hybridMultilevel"/>
    <w:tmpl w:val="BA84D660"/>
    <w:lvl w:ilvl="0" w:tplc="CEA41180">
      <w:start w:val="1"/>
      <w:numFmt w:val="decimal"/>
      <w:lvlText w:val="%1."/>
      <w:lvlJc w:val="left"/>
      <w:pPr>
        <w:ind w:left="2619" w:hanging="360"/>
      </w:pPr>
      <w:rPr>
        <w:rFonts w:ascii="Arial" w:hAnsi="Arial" w:cs="Arial" w:hint="default"/>
        <w:b/>
        <w:color w:val="000000" w:themeColor="text1"/>
        <w:sz w:val="22"/>
      </w:rPr>
    </w:lvl>
    <w:lvl w:ilvl="1" w:tplc="04150019" w:tentative="1">
      <w:start w:val="1"/>
      <w:numFmt w:val="lowerLetter"/>
      <w:lvlText w:val="%2."/>
      <w:lvlJc w:val="left"/>
      <w:pPr>
        <w:ind w:left="3339" w:hanging="360"/>
      </w:pPr>
    </w:lvl>
    <w:lvl w:ilvl="2" w:tplc="0415001B" w:tentative="1">
      <w:start w:val="1"/>
      <w:numFmt w:val="lowerRoman"/>
      <w:lvlText w:val="%3."/>
      <w:lvlJc w:val="right"/>
      <w:pPr>
        <w:ind w:left="4059" w:hanging="180"/>
      </w:pPr>
    </w:lvl>
    <w:lvl w:ilvl="3" w:tplc="0415000F" w:tentative="1">
      <w:start w:val="1"/>
      <w:numFmt w:val="decimal"/>
      <w:lvlText w:val="%4."/>
      <w:lvlJc w:val="left"/>
      <w:pPr>
        <w:ind w:left="4779" w:hanging="360"/>
      </w:pPr>
    </w:lvl>
    <w:lvl w:ilvl="4" w:tplc="04150019" w:tentative="1">
      <w:start w:val="1"/>
      <w:numFmt w:val="lowerLetter"/>
      <w:lvlText w:val="%5."/>
      <w:lvlJc w:val="left"/>
      <w:pPr>
        <w:ind w:left="5499" w:hanging="360"/>
      </w:pPr>
    </w:lvl>
    <w:lvl w:ilvl="5" w:tplc="0415001B" w:tentative="1">
      <w:start w:val="1"/>
      <w:numFmt w:val="lowerRoman"/>
      <w:lvlText w:val="%6."/>
      <w:lvlJc w:val="right"/>
      <w:pPr>
        <w:ind w:left="6219" w:hanging="180"/>
      </w:pPr>
    </w:lvl>
    <w:lvl w:ilvl="6" w:tplc="0415000F" w:tentative="1">
      <w:start w:val="1"/>
      <w:numFmt w:val="decimal"/>
      <w:lvlText w:val="%7."/>
      <w:lvlJc w:val="left"/>
      <w:pPr>
        <w:ind w:left="6939" w:hanging="360"/>
      </w:pPr>
    </w:lvl>
    <w:lvl w:ilvl="7" w:tplc="04150019" w:tentative="1">
      <w:start w:val="1"/>
      <w:numFmt w:val="lowerLetter"/>
      <w:lvlText w:val="%8."/>
      <w:lvlJc w:val="left"/>
      <w:pPr>
        <w:ind w:left="7659" w:hanging="360"/>
      </w:pPr>
    </w:lvl>
    <w:lvl w:ilvl="8" w:tplc="0415001B" w:tentative="1">
      <w:start w:val="1"/>
      <w:numFmt w:val="lowerRoman"/>
      <w:lvlText w:val="%9."/>
      <w:lvlJc w:val="right"/>
      <w:pPr>
        <w:ind w:left="8379" w:hanging="180"/>
      </w:pPr>
    </w:lvl>
  </w:abstractNum>
  <w:abstractNum w:abstractNumId="21" w15:restartNumberingAfterBreak="0">
    <w:nsid w:val="647B13D6"/>
    <w:multiLevelType w:val="hybridMultilevel"/>
    <w:tmpl w:val="63645F98"/>
    <w:lvl w:ilvl="0" w:tplc="564ABECE">
      <w:start w:val="1"/>
      <w:numFmt w:val="decimal"/>
      <w:lvlText w:val="%1."/>
      <w:lvlJc w:val="left"/>
      <w:pPr>
        <w:ind w:left="-207" w:hanging="360"/>
      </w:pPr>
      <w:rPr>
        <w:rFonts w:hint="default"/>
        <w:b/>
        <w:sz w:val="32"/>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2" w15:restartNumberingAfterBreak="0">
    <w:nsid w:val="64DD3531"/>
    <w:multiLevelType w:val="hybridMultilevel"/>
    <w:tmpl w:val="EB2CB1D6"/>
    <w:lvl w:ilvl="0" w:tplc="DEECA880">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675D1E7D"/>
    <w:multiLevelType w:val="hybridMultilevel"/>
    <w:tmpl w:val="97C4C582"/>
    <w:lvl w:ilvl="0" w:tplc="DEECA880">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8317B1B"/>
    <w:multiLevelType w:val="hybridMultilevel"/>
    <w:tmpl w:val="002AB662"/>
    <w:lvl w:ilvl="0" w:tplc="DEECA88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1854EE0"/>
    <w:multiLevelType w:val="hybridMultilevel"/>
    <w:tmpl w:val="6610E77E"/>
    <w:lvl w:ilvl="0" w:tplc="DEECA880">
      <w:start w:val="1"/>
      <w:numFmt w:val="bullet"/>
      <w:lvlText w:val=""/>
      <w:lvlJc w:val="left"/>
      <w:pPr>
        <w:ind w:left="1145" w:hanging="360"/>
      </w:pPr>
      <w:rPr>
        <w:rFonts w:ascii="Wingdings" w:hAnsi="Wingdings"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6" w15:restartNumberingAfterBreak="0">
    <w:nsid w:val="745C476B"/>
    <w:multiLevelType w:val="hybridMultilevel"/>
    <w:tmpl w:val="502E75C8"/>
    <w:lvl w:ilvl="0" w:tplc="DEECA88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5EE0EFA"/>
    <w:multiLevelType w:val="hybridMultilevel"/>
    <w:tmpl w:val="5FDAA28E"/>
    <w:lvl w:ilvl="0" w:tplc="DEECA880">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78C87041"/>
    <w:multiLevelType w:val="multilevel"/>
    <w:tmpl w:val="91C4B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0209D2"/>
    <w:multiLevelType w:val="hybridMultilevel"/>
    <w:tmpl w:val="B8A0406A"/>
    <w:lvl w:ilvl="0" w:tplc="DEECA88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CEB185C"/>
    <w:multiLevelType w:val="hybridMultilevel"/>
    <w:tmpl w:val="B4AEFC1E"/>
    <w:lvl w:ilvl="0" w:tplc="70700F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9742765">
    <w:abstractNumId w:val="9"/>
  </w:num>
  <w:num w:numId="2" w16cid:durableId="304242960">
    <w:abstractNumId w:val="10"/>
  </w:num>
  <w:num w:numId="3" w16cid:durableId="318390611">
    <w:abstractNumId w:val="17"/>
  </w:num>
  <w:num w:numId="4" w16cid:durableId="577599608">
    <w:abstractNumId w:val="8"/>
  </w:num>
  <w:num w:numId="5" w16cid:durableId="179513899">
    <w:abstractNumId w:val="11"/>
  </w:num>
  <w:num w:numId="6" w16cid:durableId="1698311493">
    <w:abstractNumId w:val="1"/>
  </w:num>
  <w:num w:numId="7" w16cid:durableId="1403068876">
    <w:abstractNumId w:val="14"/>
  </w:num>
  <w:num w:numId="8" w16cid:durableId="2014992642">
    <w:abstractNumId w:val="26"/>
  </w:num>
  <w:num w:numId="9" w16cid:durableId="311445601">
    <w:abstractNumId w:val="7"/>
  </w:num>
  <w:num w:numId="10" w16cid:durableId="1987123080">
    <w:abstractNumId w:val="24"/>
  </w:num>
  <w:num w:numId="11" w16cid:durableId="1582636575">
    <w:abstractNumId w:val="25"/>
  </w:num>
  <w:num w:numId="12" w16cid:durableId="39326475">
    <w:abstractNumId w:val="18"/>
  </w:num>
  <w:num w:numId="13" w16cid:durableId="1851525484">
    <w:abstractNumId w:val="23"/>
  </w:num>
  <w:num w:numId="14" w16cid:durableId="1806895546">
    <w:abstractNumId w:val="13"/>
  </w:num>
  <w:num w:numId="15" w16cid:durableId="961689970">
    <w:abstractNumId w:val="22"/>
  </w:num>
  <w:num w:numId="16" w16cid:durableId="1998485692">
    <w:abstractNumId w:val="2"/>
  </w:num>
  <w:num w:numId="17" w16cid:durableId="1485662672">
    <w:abstractNumId w:val="3"/>
  </w:num>
  <w:num w:numId="18" w16cid:durableId="1880511430">
    <w:abstractNumId w:val="29"/>
  </w:num>
  <w:num w:numId="19" w16cid:durableId="225259926">
    <w:abstractNumId w:val="27"/>
  </w:num>
  <w:num w:numId="20" w16cid:durableId="1473404777">
    <w:abstractNumId w:val="0"/>
  </w:num>
  <w:num w:numId="21" w16cid:durableId="153494854">
    <w:abstractNumId w:val="21"/>
  </w:num>
  <w:num w:numId="22" w16cid:durableId="1856917535">
    <w:abstractNumId w:val="12"/>
  </w:num>
  <w:num w:numId="23" w16cid:durableId="749162515">
    <w:abstractNumId w:val="4"/>
  </w:num>
  <w:num w:numId="24" w16cid:durableId="1092120854">
    <w:abstractNumId w:val="6"/>
  </w:num>
  <w:num w:numId="25" w16cid:durableId="1155687228">
    <w:abstractNumId w:val="30"/>
  </w:num>
  <w:num w:numId="26" w16cid:durableId="81948833">
    <w:abstractNumId w:val="19"/>
  </w:num>
  <w:num w:numId="27" w16cid:durableId="1602029767">
    <w:abstractNumId w:val="5"/>
  </w:num>
  <w:num w:numId="28" w16cid:durableId="192426810">
    <w:abstractNumId w:val="28"/>
  </w:num>
  <w:num w:numId="29" w16cid:durableId="497111928">
    <w:abstractNumId w:val="20"/>
  </w:num>
  <w:num w:numId="30" w16cid:durableId="225073700">
    <w:abstractNumId w:val="15"/>
  </w:num>
  <w:num w:numId="31" w16cid:durableId="7477745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E00"/>
    <w:rsid w:val="00001F35"/>
    <w:rsid w:val="000033A7"/>
    <w:rsid w:val="00006517"/>
    <w:rsid w:val="00016A47"/>
    <w:rsid w:val="000219CB"/>
    <w:rsid w:val="00026A58"/>
    <w:rsid w:val="00030219"/>
    <w:rsid w:val="0003077A"/>
    <w:rsid w:val="00033FD0"/>
    <w:rsid w:val="00036782"/>
    <w:rsid w:val="0004120D"/>
    <w:rsid w:val="000501D2"/>
    <w:rsid w:val="00052053"/>
    <w:rsid w:val="00053E64"/>
    <w:rsid w:val="00056C33"/>
    <w:rsid w:val="00061445"/>
    <w:rsid w:val="00070B51"/>
    <w:rsid w:val="000723BF"/>
    <w:rsid w:val="000762F2"/>
    <w:rsid w:val="00091E0F"/>
    <w:rsid w:val="000954F1"/>
    <w:rsid w:val="000A73B8"/>
    <w:rsid w:val="000B7B54"/>
    <w:rsid w:val="000C18F0"/>
    <w:rsid w:val="000C727D"/>
    <w:rsid w:val="000D2E6A"/>
    <w:rsid w:val="000E19A5"/>
    <w:rsid w:val="000E28DE"/>
    <w:rsid w:val="000E705C"/>
    <w:rsid w:val="000F6022"/>
    <w:rsid w:val="0010015E"/>
    <w:rsid w:val="00105696"/>
    <w:rsid w:val="00113571"/>
    <w:rsid w:val="00116D96"/>
    <w:rsid w:val="0014681F"/>
    <w:rsid w:val="00151C4F"/>
    <w:rsid w:val="001604F8"/>
    <w:rsid w:val="00160740"/>
    <w:rsid w:val="001635F7"/>
    <w:rsid w:val="001637F2"/>
    <w:rsid w:val="00167488"/>
    <w:rsid w:val="001674E1"/>
    <w:rsid w:val="00170E77"/>
    <w:rsid w:val="00176845"/>
    <w:rsid w:val="001806E0"/>
    <w:rsid w:val="0018360B"/>
    <w:rsid w:val="00185B98"/>
    <w:rsid w:val="001932C2"/>
    <w:rsid w:val="001955EA"/>
    <w:rsid w:val="001A234F"/>
    <w:rsid w:val="001A29B7"/>
    <w:rsid w:val="001B0818"/>
    <w:rsid w:val="001B1D8A"/>
    <w:rsid w:val="001C07CE"/>
    <w:rsid w:val="001D167B"/>
    <w:rsid w:val="001D3D9F"/>
    <w:rsid w:val="001D55ED"/>
    <w:rsid w:val="001E0653"/>
    <w:rsid w:val="001F0E1A"/>
    <w:rsid w:val="001F507A"/>
    <w:rsid w:val="0020241F"/>
    <w:rsid w:val="002035D5"/>
    <w:rsid w:val="002040AE"/>
    <w:rsid w:val="00205993"/>
    <w:rsid w:val="002068E0"/>
    <w:rsid w:val="00207485"/>
    <w:rsid w:val="00213053"/>
    <w:rsid w:val="0021573A"/>
    <w:rsid w:val="00222D79"/>
    <w:rsid w:val="0022486F"/>
    <w:rsid w:val="00233358"/>
    <w:rsid w:val="0023380E"/>
    <w:rsid w:val="0024093B"/>
    <w:rsid w:val="002533B2"/>
    <w:rsid w:val="00254E60"/>
    <w:rsid w:val="0027010F"/>
    <w:rsid w:val="00274A9A"/>
    <w:rsid w:val="002A2ED8"/>
    <w:rsid w:val="002A7375"/>
    <w:rsid w:val="002A74B5"/>
    <w:rsid w:val="002A77C2"/>
    <w:rsid w:val="002B4A94"/>
    <w:rsid w:val="002B6B21"/>
    <w:rsid w:val="002B6C91"/>
    <w:rsid w:val="002D0656"/>
    <w:rsid w:val="002E1087"/>
    <w:rsid w:val="002F1A29"/>
    <w:rsid w:val="002F67A2"/>
    <w:rsid w:val="002F7459"/>
    <w:rsid w:val="00305A4E"/>
    <w:rsid w:val="00320899"/>
    <w:rsid w:val="00323A01"/>
    <w:rsid w:val="00326BA2"/>
    <w:rsid w:val="00327E72"/>
    <w:rsid w:val="0033488A"/>
    <w:rsid w:val="0034064F"/>
    <w:rsid w:val="00346BF9"/>
    <w:rsid w:val="003515D9"/>
    <w:rsid w:val="00362711"/>
    <w:rsid w:val="00372ACB"/>
    <w:rsid w:val="00374B2A"/>
    <w:rsid w:val="00377CCC"/>
    <w:rsid w:val="00382793"/>
    <w:rsid w:val="00386278"/>
    <w:rsid w:val="003900F8"/>
    <w:rsid w:val="003950D3"/>
    <w:rsid w:val="00395FEB"/>
    <w:rsid w:val="003A229F"/>
    <w:rsid w:val="003A2346"/>
    <w:rsid w:val="003A3818"/>
    <w:rsid w:val="003A3B92"/>
    <w:rsid w:val="003A4272"/>
    <w:rsid w:val="003A6734"/>
    <w:rsid w:val="003B0636"/>
    <w:rsid w:val="003B0751"/>
    <w:rsid w:val="003C32DB"/>
    <w:rsid w:val="003C7269"/>
    <w:rsid w:val="003D2DD3"/>
    <w:rsid w:val="003E7274"/>
    <w:rsid w:val="003F2A74"/>
    <w:rsid w:val="003F33E0"/>
    <w:rsid w:val="00404626"/>
    <w:rsid w:val="00407154"/>
    <w:rsid w:val="00410E94"/>
    <w:rsid w:val="004120C9"/>
    <w:rsid w:val="00412149"/>
    <w:rsid w:val="004138E8"/>
    <w:rsid w:val="00414423"/>
    <w:rsid w:val="00422453"/>
    <w:rsid w:val="0042260C"/>
    <w:rsid w:val="00444B34"/>
    <w:rsid w:val="00446578"/>
    <w:rsid w:val="004505F8"/>
    <w:rsid w:val="004577FF"/>
    <w:rsid w:val="00465448"/>
    <w:rsid w:val="00482BB4"/>
    <w:rsid w:val="004837F7"/>
    <w:rsid w:val="00485874"/>
    <w:rsid w:val="00485D32"/>
    <w:rsid w:val="00486F2F"/>
    <w:rsid w:val="0048760C"/>
    <w:rsid w:val="004A46CB"/>
    <w:rsid w:val="004A68D5"/>
    <w:rsid w:val="004B45C0"/>
    <w:rsid w:val="004B5B6C"/>
    <w:rsid w:val="004C2B06"/>
    <w:rsid w:val="004D1C8B"/>
    <w:rsid w:val="00503C7D"/>
    <w:rsid w:val="005053C5"/>
    <w:rsid w:val="005054F9"/>
    <w:rsid w:val="005073D1"/>
    <w:rsid w:val="00507BE5"/>
    <w:rsid w:val="00507C7D"/>
    <w:rsid w:val="0051271A"/>
    <w:rsid w:val="00521F58"/>
    <w:rsid w:val="005225A5"/>
    <w:rsid w:val="00522F53"/>
    <w:rsid w:val="00524DBD"/>
    <w:rsid w:val="005300BC"/>
    <w:rsid w:val="00540CD3"/>
    <w:rsid w:val="00543519"/>
    <w:rsid w:val="00544F00"/>
    <w:rsid w:val="00545C57"/>
    <w:rsid w:val="00546136"/>
    <w:rsid w:val="005476BF"/>
    <w:rsid w:val="00550FFA"/>
    <w:rsid w:val="005619F2"/>
    <w:rsid w:val="00564A9C"/>
    <w:rsid w:val="00570D4A"/>
    <w:rsid w:val="00582D67"/>
    <w:rsid w:val="00594511"/>
    <w:rsid w:val="0059505A"/>
    <w:rsid w:val="005A2C46"/>
    <w:rsid w:val="005A4C51"/>
    <w:rsid w:val="005A6A0C"/>
    <w:rsid w:val="005B2133"/>
    <w:rsid w:val="005E125F"/>
    <w:rsid w:val="005E5520"/>
    <w:rsid w:val="00601FDF"/>
    <w:rsid w:val="006033FE"/>
    <w:rsid w:val="00612E61"/>
    <w:rsid w:val="0062243C"/>
    <w:rsid w:val="00622450"/>
    <w:rsid w:val="006265DA"/>
    <w:rsid w:val="006317F6"/>
    <w:rsid w:val="00633A46"/>
    <w:rsid w:val="00642E4C"/>
    <w:rsid w:val="00647B17"/>
    <w:rsid w:val="00653951"/>
    <w:rsid w:val="006548D4"/>
    <w:rsid w:val="00657D24"/>
    <w:rsid w:val="006728E5"/>
    <w:rsid w:val="00696964"/>
    <w:rsid w:val="00696DDB"/>
    <w:rsid w:val="006A18A6"/>
    <w:rsid w:val="006A2427"/>
    <w:rsid w:val="006A3BF6"/>
    <w:rsid w:val="006A3D84"/>
    <w:rsid w:val="006A4939"/>
    <w:rsid w:val="006A5A3D"/>
    <w:rsid w:val="006A5A6B"/>
    <w:rsid w:val="006B1F1F"/>
    <w:rsid w:val="006B2D4A"/>
    <w:rsid w:val="006C3AE4"/>
    <w:rsid w:val="006C3FFE"/>
    <w:rsid w:val="006C4047"/>
    <w:rsid w:val="006C42DA"/>
    <w:rsid w:val="006C47BD"/>
    <w:rsid w:val="006D5E4E"/>
    <w:rsid w:val="006E4A47"/>
    <w:rsid w:val="006E5243"/>
    <w:rsid w:val="006E52CB"/>
    <w:rsid w:val="006E5DED"/>
    <w:rsid w:val="006F0209"/>
    <w:rsid w:val="006F78D0"/>
    <w:rsid w:val="006F7F16"/>
    <w:rsid w:val="007163A5"/>
    <w:rsid w:val="007228CD"/>
    <w:rsid w:val="00723156"/>
    <w:rsid w:val="0072665E"/>
    <w:rsid w:val="00733F8D"/>
    <w:rsid w:val="00737652"/>
    <w:rsid w:val="00744828"/>
    <w:rsid w:val="00747CF7"/>
    <w:rsid w:val="00751A6D"/>
    <w:rsid w:val="007669AB"/>
    <w:rsid w:val="00777EAB"/>
    <w:rsid w:val="00783D2D"/>
    <w:rsid w:val="00787BF2"/>
    <w:rsid w:val="00795962"/>
    <w:rsid w:val="00797432"/>
    <w:rsid w:val="007A2DAC"/>
    <w:rsid w:val="007A320E"/>
    <w:rsid w:val="007A4E1C"/>
    <w:rsid w:val="007B2C5E"/>
    <w:rsid w:val="007B484A"/>
    <w:rsid w:val="007C285E"/>
    <w:rsid w:val="007C74FD"/>
    <w:rsid w:val="007F6A74"/>
    <w:rsid w:val="00800E2D"/>
    <w:rsid w:val="008027C7"/>
    <w:rsid w:val="00804CEC"/>
    <w:rsid w:val="00824DF0"/>
    <w:rsid w:val="00826DEE"/>
    <w:rsid w:val="00826F1B"/>
    <w:rsid w:val="008279DE"/>
    <w:rsid w:val="00827EB5"/>
    <w:rsid w:val="008372FF"/>
    <w:rsid w:val="00841376"/>
    <w:rsid w:val="008414F4"/>
    <w:rsid w:val="00843420"/>
    <w:rsid w:val="0084518A"/>
    <w:rsid w:val="00845F79"/>
    <w:rsid w:val="0084732F"/>
    <w:rsid w:val="00860F1D"/>
    <w:rsid w:val="008618C5"/>
    <w:rsid w:val="00863645"/>
    <w:rsid w:val="00873599"/>
    <w:rsid w:val="008761CB"/>
    <w:rsid w:val="008767DD"/>
    <w:rsid w:val="00881E10"/>
    <w:rsid w:val="00886346"/>
    <w:rsid w:val="00896437"/>
    <w:rsid w:val="008A1EEF"/>
    <w:rsid w:val="008A648A"/>
    <w:rsid w:val="008B40F0"/>
    <w:rsid w:val="008B6BBA"/>
    <w:rsid w:val="008C3EAF"/>
    <w:rsid w:val="008C4F09"/>
    <w:rsid w:val="008D2DD7"/>
    <w:rsid w:val="008E481F"/>
    <w:rsid w:val="008F3B41"/>
    <w:rsid w:val="009005B7"/>
    <w:rsid w:val="0091171A"/>
    <w:rsid w:val="009147EA"/>
    <w:rsid w:val="00916847"/>
    <w:rsid w:val="00924C30"/>
    <w:rsid w:val="0093425A"/>
    <w:rsid w:val="00936028"/>
    <w:rsid w:val="0093785A"/>
    <w:rsid w:val="009443F9"/>
    <w:rsid w:val="00946573"/>
    <w:rsid w:val="00946700"/>
    <w:rsid w:val="009469E2"/>
    <w:rsid w:val="009500AF"/>
    <w:rsid w:val="0097433A"/>
    <w:rsid w:val="0097561D"/>
    <w:rsid w:val="0098254A"/>
    <w:rsid w:val="009833C7"/>
    <w:rsid w:val="00983FF6"/>
    <w:rsid w:val="0099772D"/>
    <w:rsid w:val="009A08E7"/>
    <w:rsid w:val="009A5545"/>
    <w:rsid w:val="009A7424"/>
    <w:rsid w:val="009B1FA4"/>
    <w:rsid w:val="009B3086"/>
    <w:rsid w:val="009B3172"/>
    <w:rsid w:val="009C21C6"/>
    <w:rsid w:val="009C53D5"/>
    <w:rsid w:val="009E0DBB"/>
    <w:rsid w:val="009E2664"/>
    <w:rsid w:val="009F47D3"/>
    <w:rsid w:val="00A05589"/>
    <w:rsid w:val="00A10B89"/>
    <w:rsid w:val="00A12009"/>
    <w:rsid w:val="00A22DED"/>
    <w:rsid w:val="00A37D4C"/>
    <w:rsid w:val="00A603E7"/>
    <w:rsid w:val="00A60D8E"/>
    <w:rsid w:val="00A65188"/>
    <w:rsid w:val="00A673F3"/>
    <w:rsid w:val="00A67B20"/>
    <w:rsid w:val="00A715EF"/>
    <w:rsid w:val="00A71C54"/>
    <w:rsid w:val="00A71ECF"/>
    <w:rsid w:val="00A8034F"/>
    <w:rsid w:val="00A93B9E"/>
    <w:rsid w:val="00A94E16"/>
    <w:rsid w:val="00A97217"/>
    <w:rsid w:val="00AA374F"/>
    <w:rsid w:val="00AB3190"/>
    <w:rsid w:val="00AB364F"/>
    <w:rsid w:val="00AB6D4D"/>
    <w:rsid w:val="00AC39C8"/>
    <w:rsid w:val="00AC72E8"/>
    <w:rsid w:val="00AD0587"/>
    <w:rsid w:val="00AE72BC"/>
    <w:rsid w:val="00AE7528"/>
    <w:rsid w:val="00AF1836"/>
    <w:rsid w:val="00AF205B"/>
    <w:rsid w:val="00B10E54"/>
    <w:rsid w:val="00B1326C"/>
    <w:rsid w:val="00B14490"/>
    <w:rsid w:val="00B146DC"/>
    <w:rsid w:val="00B273DF"/>
    <w:rsid w:val="00B3601D"/>
    <w:rsid w:val="00B4223A"/>
    <w:rsid w:val="00B53A50"/>
    <w:rsid w:val="00B54D59"/>
    <w:rsid w:val="00B55A9A"/>
    <w:rsid w:val="00B55FBD"/>
    <w:rsid w:val="00B75CF5"/>
    <w:rsid w:val="00B765E8"/>
    <w:rsid w:val="00B8540F"/>
    <w:rsid w:val="00B916CC"/>
    <w:rsid w:val="00B950FE"/>
    <w:rsid w:val="00BB14BD"/>
    <w:rsid w:val="00BB2166"/>
    <w:rsid w:val="00BB219F"/>
    <w:rsid w:val="00BB4CDD"/>
    <w:rsid w:val="00BB5E9A"/>
    <w:rsid w:val="00BD2777"/>
    <w:rsid w:val="00BD3D20"/>
    <w:rsid w:val="00BD470B"/>
    <w:rsid w:val="00BD5249"/>
    <w:rsid w:val="00BD6E97"/>
    <w:rsid w:val="00BE4967"/>
    <w:rsid w:val="00C043D0"/>
    <w:rsid w:val="00C13142"/>
    <w:rsid w:val="00C165A9"/>
    <w:rsid w:val="00C20527"/>
    <w:rsid w:val="00C439B6"/>
    <w:rsid w:val="00C52803"/>
    <w:rsid w:val="00C640D6"/>
    <w:rsid w:val="00C6425E"/>
    <w:rsid w:val="00C64982"/>
    <w:rsid w:val="00C70203"/>
    <w:rsid w:val="00C76031"/>
    <w:rsid w:val="00C81C16"/>
    <w:rsid w:val="00C8785B"/>
    <w:rsid w:val="00C979B2"/>
    <w:rsid w:val="00CA0178"/>
    <w:rsid w:val="00CB1F22"/>
    <w:rsid w:val="00CC4E74"/>
    <w:rsid w:val="00CD2744"/>
    <w:rsid w:val="00CD5A9E"/>
    <w:rsid w:val="00CE2705"/>
    <w:rsid w:val="00CE7DC0"/>
    <w:rsid w:val="00CF0E00"/>
    <w:rsid w:val="00CF5B4F"/>
    <w:rsid w:val="00CF7FD4"/>
    <w:rsid w:val="00D01CE4"/>
    <w:rsid w:val="00D04482"/>
    <w:rsid w:val="00D1135A"/>
    <w:rsid w:val="00D1330A"/>
    <w:rsid w:val="00D13DFB"/>
    <w:rsid w:val="00D151DF"/>
    <w:rsid w:val="00D1620E"/>
    <w:rsid w:val="00D23E05"/>
    <w:rsid w:val="00D31070"/>
    <w:rsid w:val="00D36226"/>
    <w:rsid w:val="00D43BE9"/>
    <w:rsid w:val="00D51FCF"/>
    <w:rsid w:val="00D7192F"/>
    <w:rsid w:val="00D71EA1"/>
    <w:rsid w:val="00D73E40"/>
    <w:rsid w:val="00D7477C"/>
    <w:rsid w:val="00D76901"/>
    <w:rsid w:val="00D80999"/>
    <w:rsid w:val="00D84E6A"/>
    <w:rsid w:val="00D906B0"/>
    <w:rsid w:val="00D9588E"/>
    <w:rsid w:val="00D95995"/>
    <w:rsid w:val="00DC11B9"/>
    <w:rsid w:val="00DD18A3"/>
    <w:rsid w:val="00DD5293"/>
    <w:rsid w:val="00DD629B"/>
    <w:rsid w:val="00DE2348"/>
    <w:rsid w:val="00DF7B85"/>
    <w:rsid w:val="00E30551"/>
    <w:rsid w:val="00E71717"/>
    <w:rsid w:val="00E81BDC"/>
    <w:rsid w:val="00E86631"/>
    <w:rsid w:val="00EC3D92"/>
    <w:rsid w:val="00EC52D8"/>
    <w:rsid w:val="00EE6E04"/>
    <w:rsid w:val="00EF1B6B"/>
    <w:rsid w:val="00EF1EE3"/>
    <w:rsid w:val="00EF53F4"/>
    <w:rsid w:val="00EF6E14"/>
    <w:rsid w:val="00EF7CD2"/>
    <w:rsid w:val="00F05439"/>
    <w:rsid w:val="00F145A2"/>
    <w:rsid w:val="00F24D99"/>
    <w:rsid w:val="00F42B2D"/>
    <w:rsid w:val="00F45643"/>
    <w:rsid w:val="00F47465"/>
    <w:rsid w:val="00F47885"/>
    <w:rsid w:val="00F51970"/>
    <w:rsid w:val="00F571D1"/>
    <w:rsid w:val="00F61E41"/>
    <w:rsid w:val="00F63A99"/>
    <w:rsid w:val="00F64E28"/>
    <w:rsid w:val="00F6723F"/>
    <w:rsid w:val="00F75C4A"/>
    <w:rsid w:val="00F80A45"/>
    <w:rsid w:val="00F86B51"/>
    <w:rsid w:val="00F86C08"/>
    <w:rsid w:val="00F93ED6"/>
    <w:rsid w:val="00F97117"/>
    <w:rsid w:val="00FA3063"/>
    <w:rsid w:val="00FA593E"/>
    <w:rsid w:val="00FB508D"/>
    <w:rsid w:val="00FC101E"/>
    <w:rsid w:val="00FC2C19"/>
    <w:rsid w:val="00FD3BA3"/>
    <w:rsid w:val="00FE4155"/>
    <w:rsid w:val="00FE444C"/>
    <w:rsid w:val="00FE5701"/>
    <w:rsid w:val="00FE7210"/>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7AB0BA"/>
  <w14:defaultImageDpi w14:val="300"/>
  <w15:docId w15:val="{A309ED18-887D-5142-9CD7-CF1C6948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Batang" w:hAnsi="Arial"/>
      <w:lang w:eastAsia="en-US"/>
    </w:rPr>
  </w:style>
  <w:style w:type="paragraph" w:styleId="Nagwek1">
    <w:name w:val="heading 1"/>
    <w:basedOn w:val="Normalny"/>
    <w:next w:val="Normalny"/>
    <w:qFormat/>
    <w:pPr>
      <w:keepNext/>
      <w:ind w:left="2127" w:hanging="3"/>
      <w:outlineLvl w:val="0"/>
    </w:pPr>
    <w:rPr>
      <w:rFonts w:ascii="Georgia" w:hAnsi="Georgia"/>
      <w:i/>
      <w:iCs/>
    </w:rPr>
  </w:style>
  <w:style w:type="paragraph" w:styleId="Nagwek2">
    <w:name w:val="heading 2"/>
    <w:basedOn w:val="Normalny"/>
    <w:next w:val="Normalny"/>
    <w:qFormat/>
    <w:pPr>
      <w:keepNext/>
      <w:tabs>
        <w:tab w:val="left" w:pos="9638"/>
      </w:tabs>
      <w:ind w:right="-82"/>
      <w:outlineLvl w:val="1"/>
    </w:pPr>
    <w:rPr>
      <w:rFonts w:ascii="Georgia" w:hAnsi="Georgia"/>
      <w:b/>
      <w:bCs/>
      <w:i/>
      <w:iCs/>
    </w:rPr>
  </w:style>
  <w:style w:type="paragraph" w:styleId="Nagwek3">
    <w:name w:val="heading 3"/>
    <w:basedOn w:val="Normalny"/>
    <w:next w:val="Normalny"/>
    <w:qFormat/>
    <w:pPr>
      <w:keepNext/>
      <w:ind w:left="2268"/>
      <w:outlineLvl w:val="2"/>
    </w:pPr>
    <w:rPr>
      <w:rFonts w:ascii="Georgia" w:hAnsi="Georgia"/>
      <w:smallCaps/>
      <w:sz w:val="48"/>
      <w:szCs w:val="48"/>
    </w:rPr>
  </w:style>
  <w:style w:type="paragraph" w:styleId="Nagwek4">
    <w:name w:val="heading 4"/>
    <w:basedOn w:val="Normalny"/>
    <w:next w:val="Normalny"/>
    <w:qFormat/>
    <w:pPr>
      <w:keepNext/>
      <w:tabs>
        <w:tab w:val="left" w:pos="9638"/>
      </w:tabs>
      <w:spacing w:line="480" w:lineRule="auto"/>
      <w:ind w:right="-82"/>
      <w:outlineLvl w:val="3"/>
    </w:pPr>
    <w:rPr>
      <w:rFonts w:ascii="Georgia" w:hAnsi="Georgia"/>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Pr>
      <w:color w:val="0000FF"/>
      <w:u w:val="single"/>
      <w:lang w:val="pl-PL"/>
    </w:rPr>
  </w:style>
  <w:style w:type="paragraph" w:styleId="Tekstpodstawowywcity">
    <w:name w:val="Body Text Indent"/>
    <w:basedOn w:val="Normalny"/>
    <w:semiHidden/>
    <w:pPr>
      <w:overflowPunct w:val="0"/>
      <w:autoSpaceDE w:val="0"/>
      <w:autoSpaceDN w:val="0"/>
      <w:adjustRightInd w:val="0"/>
      <w:ind w:left="4950" w:hanging="4950"/>
      <w:textAlignment w:val="baseline"/>
    </w:pPr>
    <w:rPr>
      <w:rFonts w:ascii="Courier New" w:eastAsia="Times New Roman" w:hAnsi="Courier New"/>
      <w:b/>
      <w:sz w:val="24"/>
      <w:lang w:eastAsia="pl-PL"/>
    </w:rPr>
  </w:style>
  <w:style w:type="paragraph" w:styleId="Tekstpodstawowywcity3">
    <w:name w:val="Body Text Indent 3"/>
    <w:basedOn w:val="Normalny"/>
    <w:semiHidden/>
    <w:pPr>
      <w:tabs>
        <w:tab w:val="left" w:pos="4962"/>
      </w:tabs>
      <w:overflowPunct w:val="0"/>
      <w:autoSpaceDE w:val="0"/>
      <w:autoSpaceDN w:val="0"/>
      <w:adjustRightInd w:val="0"/>
      <w:ind w:left="4962"/>
      <w:textAlignment w:val="baseline"/>
    </w:pPr>
    <w:rPr>
      <w:rFonts w:ascii="Courier New" w:eastAsia="Times New Roman" w:hAnsi="Courier New"/>
      <w:sz w:val="24"/>
      <w:lang w:eastAsia="pl-PL"/>
    </w:rPr>
  </w:style>
  <w:style w:type="paragraph" w:styleId="Tekstpodstawowy">
    <w:name w:val="Body Text"/>
    <w:basedOn w:val="Normalny"/>
    <w:semiHidden/>
    <w:pPr>
      <w:overflowPunct w:val="0"/>
      <w:autoSpaceDE w:val="0"/>
      <w:autoSpaceDN w:val="0"/>
      <w:adjustRightInd w:val="0"/>
      <w:textAlignment w:val="baseline"/>
    </w:pPr>
    <w:rPr>
      <w:rFonts w:ascii="Courier New" w:eastAsia="Times New Roman" w:hAnsi="Courier New"/>
      <w:b/>
      <w:iCs/>
      <w:sz w:val="28"/>
      <w:lang w:eastAsia="pl-PL"/>
    </w:rPr>
  </w:style>
  <w:style w:type="paragraph" w:styleId="Tekstpodstawowywcity2">
    <w:name w:val="Body Text Indent 2"/>
    <w:basedOn w:val="Normalny"/>
    <w:semiHidden/>
    <w:pPr>
      <w:spacing w:after="120" w:line="480" w:lineRule="auto"/>
      <w:ind w:left="283"/>
    </w:pPr>
  </w:style>
  <w:style w:type="paragraph" w:styleId="Nagwek">
    <w:name w:val="header"/>
    <w:basedOn w:val="Normalny"/>
    <w:semiHidden/>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styleId="Tekstpodstawowy2">
    <w:name w:val="Body Text 2"/>
    <w:basedOn w:val="Normalny"/>
    <w:semiHidden/>
    <w:pPr>
      <w:tabs>
        <w:tab w:val="left" w:pos="9638"/>
      </w:tabs>
      <w:ind w:right="-82"/>
    </w:pPr>
    <w:rPr>
      <w:rFonts w:ascii="Georgia" w:hAnsi="Georgia"/>
    </w:rPr>
  </w:style>
  <w:style w:type="paragraph" w:customStyle="1" w:styleId="WW-Tekstpodstawowy2">
    <w:name w:val="WW-Tekst podstawowy 2"/>
    <w:basedOn w:val="Normalny"/>
    <w:pPr>
      <w:widowControl w:val="0"/>
      <w:suppressAutoHyphens/>
    </w:pPr>
    <w:rPr>
      <w:rFonts w:ascii="Comic Sans MS" w:eastAsia="Lucida Sans Unicode" w:hAnsi="Comic Sans MS"/>
      <w:szCs w:val="24"/>
    </w:rPr>
  </w:style>
  <w:style w:type="paragraph" w:styleId="Tekstkomentarza">
    <w:name w:val="annotation text"/>
    <w:basedOn w:val="Normalny"/>
    <w:link w:val="TekstkomentarzaZnak"/>
    <w:semiHidden/>
    <w:pPr>
      <w:widowControl w:val="0"/>
      <w:suppressAutoHyphens/>
    </w:pPr>
    <w:rPr>
      <w:rFonts w:ascii="Tahoma" w:eastAsia="Lucida Sans Unicode" w:hAnsi="Tahoma"/>
    </w:rPr>
  </w:style>
  <w:style w:type="paragraph" w:customStyle="1" w:styleId="Bloktekstu1">
    <w:name w:val="Blok tekstu1"/>
    <w:basedOn w:val="Normalny"/>
    <w:rsid w:val="00006517"/>
    <w:pPr>
      <w:overflowPunct w:val="0"/>
      <w:autoSpaceDE w:val="0"/>
      <w:autoSpaceDN w:val="0"/>
      <w:adjustRightInd w:val="0"/>
      <w:spacing w:line="360" w:lineRule="auto"/>
      <w:ind w:left="539" w:right="612"/>
      <w:jc w:val="both"/>
    </w:pPr>
    <w:rPr>
      <w:rFonts w:ascii="Times New Roman" w:eastAsia="Times New Roman" w:hAnsi="Times New Roman"/>
      <w:sz w:val="24"/>
      <w:lang w:val="en-US" w:eastAsia="pl-PL"/>
    </w:rPr>
  </w:style>
  <w:style w:type="character" w:styleId="Pogrubienie">
    <w:name w:val="Strong"/>
    <w:uiPriority w:val="22"/>
    <w:qFormat/>
    <w:rsid w:val="000762F2"/>
    <w:rPr>
      <w:b/>
      <w:bCs/>
    </w:rPr>
  </w:style>
  <w:style w:type="table" w:styleId="Tabela-Siatka">
    <w:name w:val="Table Grid"/>
    <w:basedOn w:val="Standardowy"/>
    <w:uiPriority w:val="39"/>
    <w:rsid w:val="00001F35"/>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3900F8"/>
    <w:rPr>
      <w:rFonts w:ascii="Arial" w:eastAsia="MS Mincho" w:hAnsi="Arial"/>
      <w:szCs w:val="24"/>
      <w:lang w:val="en-US" w:eastAsia="en-US"/>
    </w:rPr>
  </w:style>
  <w:style w:type="table" w:customStyle="1" w:styleId="Tabela-Siatka1">
    <w:name w:val="Tabela - Siatka1"/>
    <w:basedOn w:val="Standardowy"/>
    <w:next w:val="Tabela-Siatka"/>
    <w:uiPriority w:val="39"/>
    <w:rsid w:val="002F1A29"/>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
    <w:name w:val="gmail-"/>
    <w:basedOn w:val="Domylnaczcionkaakapitu"/>
    <w:rsid w:val="000E28DE"/>
  </w:style>
  <w:style w:type="character" w:styleId="Nierozpoznanawzmianka">
    <w:name w:val="Unresolved Mention"/>
    <w:uiPriority w:val="99"/>
    <w:semiHidden/>
    <w:unhideWhenUsed/>
    <w:rsid w:val="002D0656"/>
    <w:rPr>
      <w:color w:val="605E5C"/>
      <w:shd w:val="clear" w:color="auto" w:fill="E1DFDD"/>
    </w:rPr>
  </w:style>
  <w:style w:type="paragraph" w:styleId="NormalnyWeb">
    <w:name w:val="Normal (Web)"/>
    <w:basedOn w:val="Normalny"/>
    <w:uiPriority w:val="99"/>
    <w:unhideWhenUsed/>
    <w:rsid w:val="002B6C91"/>
    <w:pPr>
      <w:spacing w:before="100" w:beforeAutospacing="1" w:after="100" w:afterAutospacing="1"/>
    </w:pPr>
    <w:rPr>
      <w:rFonts w:ascii="Times New Roman" w:eastAsia="Times New Roman" w:hAnsi="Times New Roman"/>
      <w:sz w:val="24"/>
      <w:szCs w:val="24"/>
      <w:lang w:eastAsia="pl-PL"/>
    </w:rPr>
  </w:style>
  <w:style w:type="paragraph" w:styleId="Akapitzlist">
    <w:name w:val="List Paragraph"/>
    <w:basedOn w:val="Normalny"/>
    <w:uiPriority w:val="72"/>
    <w:rsid w:val="003515D9"/>
    <w:pPr>
      <w:ind w:left="708"/>
    </w:pPr>
  </w:style>
  <w:style w:type="character" w:customStyle="1" w:styleId="byline-part">
    <w:name w:val="byline-part"/>
    <w:basedOn w:val="Domylnaczcionkaakapitu"/>
    <w:rsid w:val="00016A47"/>
  </w:style>
  <w:style w:type="character" w:customStyle="1" w:styleId="social-tip">
    <w:name w:val="social-tip"/>
    <w:basedOn w:val="Domylnaczcionkaakapitu"/>
    <w:rsid w:val="00016A47"/>
  </w:style>
  <w:style w:type="character" w:customStyle="1" w:styleId="StopkaZnak">
    <w:name w:val="Stopka Znak"/>
    <w:link w:val="Stopka"/>
    <w:uiPriority w:val="99"/>
    <w:rsid w:val="008B6BBA"/>
    <w:rPr>
      <w:rFonts w:ascii="Arial" w:eastAsia="Batang" w:hAnsi="Arial"/>
      <w:lang w:eastAsia="en-US"/>
    </w:rPr>
  </w:style>
  <w:style w:type="character" w:customStyle="1" w:styleId="normaltextrun">
    <w:name w:val="normaltextrun"/>
    <w:basedOn w:val="Domylnaczcionkaakapitu"/>
    <w:rsid w:val="008B6BBA"/>
  </w:style>
  <w:style w:type="paragraph" w:styleId="Poprawka">
    <w:name w:val="Revision"/>
    <w:hidden/>
    <w:uiPriority w:val="71"/>
    <w:rsid w:val="002F7459"/>
    <w:rPr>
      <w:rFonts w:ascii="Arial" w:eastAsia="Batang" w:hAnsi="Arial"/>
      <w:lang w:eastAsia="en-US"/>
    </w:rPr>
  </w:style>
  <w:style w:type="character" w:styleId="Odwoaniedokomentarza">
    <w:name w:val="annotation reference"/>
    <w:basedOn w:val="Domylnaczcionkaakapitu"/>
    <w:uiPriority w:val="99"/>
    <w:semiHidden/>
    <w:unhideWhenUsed/>
    <w:rsid w:val="00657D24"/>
    <w:rPr>
      <w:sz w:val="16"/>
      <w:szCs w:val="16"/>
    </w:rPr>
  </w:style>
  <w:style w:type="paragraph" w:styleId="Tematkomentarza">
    <w:name w:val="annotation subject"/>
    <w:basedOn w:val="Tekstkomentarza"/>
    <w:next w:val="Tekstkomentarza"/>
    <w:link w:val="TematkomentarzaZnak"/>
    <w:uiPriority w:val="99"/>
    <w:semiHidden/>
    <w:unhideWhenUsed/>
    <w:rsid w:val="00657D24"/>
    <w:pPr>
      <w:widowControl/>
      <w:suppressAutoHyphens w:val="0"/>
    </w:pPr>
    <w:rPr>
      <w:rFonts w:ascii="Arial" w:eastAsia="Batang" w:hAnsi="Arial"/>
      <w:b/>
      <w:bCs/>
    </w:rPr>
  </w:style>
  <w:style w:type="character" w:customStyle="1" w:styleId="TekstkomentarzaZnak">
    <w:name w:val="Tekst komentarza Znak"/>
    <w:basedOn w:val="Domylnaczcionkaakapitu"/>
    <w:link w:val="Tekstkomentarza"/>
    <w:semiHidden/>
    <w:rsid w:val="00657D24"/>
    <w:rPr>
      <w:rFonts w:ascii="Tahoma" w:eastAsia="Lucida Sans Unicode" w:hAnsi="Tahoma"/>
      <w:lang w:eastAsia="en-US"/>
    </w:rPr>
  </w:style>
  <w:style w:type="character" w:customStyle="1" w:styleId="TematkomentarzaZnak">
    <w:name w:val="Temat komentarza Znak"/>
    <w:basedOn w:val="TekstkomentarzaZnak"/>
    <w:link w:val="Tematkomentarza"/>
    <w:uiPriority w:val="99"/>
    <w:semiHidden/>
    <w:rsid w:val="00657D24"/>
    <w:rPr>
      <w:rFonts w:ascii="Arial" w:eastAsia="Batang" w:hAnsi="Arial"/>
      <w:b/>
      <w:bCs/>
      <w:lang w:eastAsia="en-US"/>
    </w:rPr>
  </w:style>
  <w:style w:type="paragraph" w:customStyle="1" w:styleId="m-728706486182785198msolistparagraph">
    <w:name w:val="m_-728706486182785198msolistparagraph"/>
    <w:basedOn w:val="Normalny"/>
    <w:rsid w:val="00FC2C19"/>
    <w:pPr>
      <w:spacing w:before="100" w:beforeAutospacing="1" w:after="100" w:afterAutospacing="1"/>
    </w:pPr>
    <w:rPr>
      <w:rFonts w:ascii="Times New Roman" w:eastAsia="Times New Roman" w:hAnsi="Times New Roman"/>
      <w:sz w:val="24"/>
      <w:szCs w:val="24"/>
      <w:lang w:eastAsia="pl-PL"/>
    </w:rPr>
  </w:style>
  <w:style w:type="character" w:styleId="UyteHipercze">
    <w:name w:val="FollowedHyperlink"/>
    <w:basedOn w:val="Domylnaczcionkaakapitu"/>
    <w:uiPriority w:val="99"/>
    <w:semiHidden/>
    <w:unhideWhenUsed/>
    <w:rsid w:val="008E481F"/>
    <w:rPr>
      <w:color w:val="800080" w:themeColor="followedHyperlink"/>
      <w:u w:val="single"/>
    </w:rPr>
  </w:style>
  <w:style w:type="character" w:customStyle="1" w:styleId="apple-tab-span">
    <w:name w:val="apple-tab-span"/>
    <w:basedOn w:val="Domylnaczcionkaakapitu"/>
    <w:rsid w:val="00A71ECF"/>
  </w:style>
  <w:style w:type="character" w:customStyle="1" w:styleId="Brak">
    <w:name w:val="Brak"/>
    <w:rsid w:val="00A97217"/>
  </w:style>
  <w:style w:type="numbering" w:customStyle="1" w:styleId="Zaimportowanystyl1">
    <w:name w:val="Zaimportowany styl 1"/>
    <w:rsid w:val="00A97217"/>
    <w:pPr>
      <w:numPr>
        <w:numId w:val="30"/>
      </w:numPr>
    </w:pPr>
  </w:style>
  <w:style w:type="character" w:customStyle="1" w:styleId="Hyperlink2">
    <w:name w:val="Hyperlink.2"/>
    <w:basedOn w:val="Brak"/>
    <w:rsid w:val="00A97217"/>
    <w:rPr>
      <w:rFonts w:ascii="Arial" w:eastAsia="Arial" w:hAnsi="Arial" w:cs="Arial"/>
      <w:outline w:val="0"/>
      <w:color w:val="0000FF"/>
      <w:sz w:val="22"/>
      <w:szCs w:val="2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27526">
      <w:bodyDiv w:val="1"/>
      <w:marLeft w:val="0"/>
      <w:marRight w:val="0"/>
      <w:marTop w:val="0"/>
      <w:marBottom w:val="0"/>
      <w:divBdr>
        <w:top w:val="none" w:sz="0" w:space="0" w:color="auto"/>
        <w:left w:val="none" w:sz="0" w:space="0" w:color="auto"/>
        <w:bottom w:val="none" w:sz="0" w:space="0" w:color="auto"/>
        <w:right w:val="none" w:sz="0" w:space="0" w:color="auto"/>
      </w:divBdr>
      <w:divsChild>
        <w:div w:id="1824735507">
          <w:marLeft w:val="0"/>
          <w:marRight w:val="0"/>
          <w:marTop w:val="0"/>
          <w:marBottom w:val="0"/>
          <w:divBdr>
            <w:top w:val="none" w:sz="0" w:space="0" w:color="auto"/>
            <w:left w:val="none" w:sz="0" w:space="0" w:color="auto"/>
            <w:bottom w:val="none" w:sz="0" w:space="0" w:color="auto"/>
            <w:right w:val="none" w:sz="0" w:space="0" w:color="auto"/>
          </w:divBdr>
          <w:divsChild>
            <w:div w:id="849758673">
              <w:marLeft w:val="0"/>
              <w:marRight w:val="0"/>
              <w:marTop w:val="0"/>
              <w:marBottom w:val="0"/>
              <w:divBdr>
                <w:top w:val="none" w:sz="0" w:space="0" w:color="auto"/>
                <w:left w:val="none" w:sz="0" w:space="0" w:color="auto"/>
                <w:bottom w:val="none" w:sz="0" w:space="0" w:color="auto"/>
                <w:right w:val="none" w:sz="0" w:space="0" w:color="auto"/>
              </w:divBdr>
              <w:divsChild>
                <w:div w:id="15087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9762">
      <w:bodyDiv w:val="1"/>
      <w:marLeft w:val="0"/>
      <w:marRight w:val="0"/>
      <w:marTop w:val="0"/>
      <w:marBottom w:val="0"/>
      <w:divBdr>
        <w:top w:val="none" w:sz="0" w:space="0" w:color="auto"/>
        <w:left w:val="none" w:sz="0" w:space="0" w:color="auto"/>
        <w:bottom w:val="none" w:sz="0" w:space="0" w:color="auto"/>
        <w:right w:val="none" w:sz="0" w:space="0" w:color="auto"/>
      </w:divBdr>
      <w:divsChild>
        <w:div w:id="1469934690">
          <w:marLeft w:val="0"/>
          <w:marRight w:val="0"/>
          <w:marTop w:val="0"/>
          <w:marBottom w:val="0"/>
          <w:divBdr>
            <w:top w:val="none" w:sz="0" w:space="0" w:color="auto"/>
            <w:left w:val="none" w:sz="0" w:space="0" w:color="auto"/>
            <w:bottom w:val="none" w:sz="0" w:space="0" w:color="auto"/>
            <w:right w:val="none" w:sz="0" w:space="0" w:color="auto"/>
          </w:divBdr>
        </w:div>
      </w:divsChild>
    </w:div>
    <w:div w:id="184945508">
      <w:bodyDiv w:val="1"/>
      <w:marLeft w:val="0"/>
      <w:marRight w:val="0"/>
      <w:marTop w:val="0"/>
      <w:marBottom w:val="0"/>
      <w:divBdr>
        <w:top w:val="none" w:sz="0" w:space="0" w:color="auto"/>
        <w:left w:val="none" w:sz="0" w:space="0" w:color="auto"/>
        <w:bottom w:val="none" w:sz="0" w:space="0" w:color="auto"/>
        <w:right w:val="none" w:sz="0" w:space="0" w:color="auto"/>
      </w:divBdr>
      <w:divsChild>
        <w:div w:id="714886867">
          <w:marLeft w:val="0"/>
          <w:marRight w:val="0"/>
          <w:marTop w:val="0"/>
          <w:marBottom w:val="0"/>
          <w:divBdr>
            <w:top w:val="none" w:sz="0" w:space="0" w:color="auto"/>
            <w:left w:val="none" w:sz="0" w:space="0" w:color="auto"/>
            <w:bottom w:val="none" w:sz="0" w:space="0" w:color="auto"/>
            <w:right w:val="none" w:sz="0" w:space="0" w:color="auto"/>
          </w:divBdr>
        </w:div>
      </w:divsChild>
    </w:div>
    <w:div w:id="271742256">
      <w:bodyDiv w:val="1"/>
      <w:marLeft w:val="0"/>
      <w:marRight w:val="0"/>
      <w:marTop w:val="0"/>
      <w:marBottom w:val="0"/>
      <w:divBdr>
        <w:top w:val="none" w:sz="0" w:space="0" w:color="auto"/>
        <w:left w:val="none" w:sz="0" w:space="0" w:color="auto"/>
        <w:bottom w:val="none" w:sz="0" w:space="0" w:color="auto"/>
        <w:right w:val="none" w:sz="0" w:space="0" w:color="auto"/>
      </w:divBdr>
      <w:divsChild>
        <w:div w:id="105121936">
          <w:marLeft w:val="0"/>
          <w:marRight w:val="0"/>
          <w:marTop w:val="0"/>
          <w:marBottom w:val="0"/>
          <w:divBdr>
            <w:top w:val="none" w:sz="0" w:space="0" w:color="auto"/>
            <w:left w:val="none" w:sz="0" w:space="0" w:color="auto"/>
            <w:bottom w:val="none" w:sz="0" w:space="0" w:color="auto"/>
            <w:right w:val="none" w:sz="0" w:space="0" w:color="auto"/>
          </w:divBdr>
        </w:div>
      </w:divsChild>
    </w:div>
    <w:div w:id="441724708">
      <w:bodyDiv w:val="1"/>
      <w:marLeft w:val="0"/>
      <w:marRight w:val="0"/>
      <w:marTop w:val="0"/>
      <w:marBottom w:val="0"/>
      <w:divBdr>
        <w:top w:val="none" w:sz="0" w:space="0" w:color="auto"/>
        <w:left w:val="none" w:sz="0" w:space="0" w:color="auto"/>
        <w:bottom w:val="none" w:sz="0" w:space="0" w:color="auto"/>
        <w:right w:val="none" w:sz="0" w:space="0" w:color="auto"/>
      </w:divBdr>
      <w:divsChild>
        <w:div w:id="840892650">
          <w:marLeft w:val="0"/>
          <w:marRight w:val="0"/>
          <w:marTop w:val="0"/>
          <w:marBottom w:val="0"/>
          <w:divBdr>
            <w:top w:val="none" w:sz="0" w:space="0" w:color="auto"/>
            <w:left w:val="none" w:sz="0" w:space="0" w:color="auto"/>
            <w:bottom w:val="none" w:sz="0" w:space="0" w:color="auto"/>
            <w:right w:val="none" w:sz="0" w:space="0" w:color="auto"/>
          </w:divBdr>
        </w:div>
      </w:divsChild>
    </w:div>
    <w:div w:id="496070643">
      <w:bodyDiv w:val="1"/>
      <w:marLeft w:val="0"/>
      <w:marRight w:val="0"/>
      <w:marTop w:val="0"/>
      <w:marBottom w:val="0"/>
      <w:divBdr>
        <w:top w:val="none" w:sz="0" w:space="0" w:color="auto"/>
        <w:left w:val="none" w:sz="0" w:space="0" w:color="auto"/>
        <w:bottom w:val="none" w:sz="0" w:space="0" w:color="auto"/>
        <w:right w:val="none" w:sz="0" w:space="0" w:color="auto"/>
      </w:divBdr>
      <w:divsChild>
        <w:div w:id="1073426363">
          <w:marLeft w:val="0"/>
          <w:marRight w:val="0"/>
          <w:marTop w:val="0"/>
          <w:marBottom w:val="0"/>
          <w:divBdr>
            <w:top w:val="none" w:sz="0" w:space="0" w:color="auto"/>
            <w:left w:val="none" w:sz="0" w:space="0" w:color="auto"/>
            <w:bottom w:val="none" w:sz="0" w:space="0" w:color="auto"/>
            <w:right w:val="none" w:sz="0" w:space="0" w:color="auto"/>
          </w:divBdr>
          <w:divsChild>
            <w:div w:id="20174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19533">
      <w:bodyDiv w:val="1"/>
      <w:marLeft w:val="0"/>
      <w:marRight w:val="0"/>
      <w:marTop w:val="0"/>
      <w:marBottom w:val="0"/>
      <w:divBdr>
        <w:top w:val="none" w:sz="0" w:space="0" w:color="auto"/>
        <w:left w:val="none" w:sz="0" w:space="0" w:color="auto"/>
        <w:bottom w:val="none" w:sz="0" w:space="0" w:color="auto"/>
        <w:right w:val="none" w:sz="0" w:space="0" w:color="auto"/>
      </w:divBdr>
      <w:divsChild>
        <w:div w:id="682317317">
          <w:marLeft w:val="0"/>
          <w:marRight w:val="0"/>
          <w:marTop w:val="0"/>
          <w:marBottom w:val="0"/>
          <w:divBdr>
            <w:top w:val="none" w:sz="0" w:space="0" w:color="auto"/>
            <w:left w:val="none" w:sz="0" w:space="0" w:color="auto"/>
            <w:bottom w:val="none" w:sz="0" w:space="0" w:color="auto"/>
            <w:right w:val="none" w:sz="0" w:space="0" w:color="auto"/>
          </w:divBdr>
        </w:div>
      </w:divsChild>
    </w:div>
    <w:div w:id="522280818">
      <w:bodyDiv w:val="1"/>
      <w:marLeft w:val="0"/>
      <w:marRight w:val="0"/>
      <w:marTop w:val="0"/>
      <w:marBottom w:val="0"/>
      <w:divBdr>
        <w:top w:val="none" w:sz="0" w:space="0" w:color="auto"/>
        <w:left w:val="none" w:sz="0" w:space="0" w:color="auto"/>
        <w:bottom w:val="none" w:sz="0" w:space="0" w:color="auto"/>
        <w:right w:val="none" w:sz="0" w:space="0" w:color="auto"/>
      </w:divBdr>
      <w:divsChild>
        <w:div w:id="1899592290">
          <w:marLeft w:val="0"/>
          <w:marRight w:val="0"/>
          <w:marTop w:val="0"/>
          <w:marBottom w:val="0"/>
          <w:divBdr>
            <w:top w:val="none" w:sz="0" w:space="0" w:color="auto"/>
            <w:left w:val="none" w:sz="0" w:space="0" w:color="auto"/>
            <w:bottom w:val="none" w:sz="0" w:space="0" w:color="auto"/>
            <w:right w:val="none" w:sz="0" w:space="0" w:color="auto"/>
          </w:divBdr>
        </w:div>
      </w:divsChild>
    </w:div>
    <w:div w:id="620577773">
      <w:bodyDiv w:val="1"/>
      <w:marLeft w:val="0"/>
      <w:marRight w:val="0"/>
      <w:marTop w:val="0"/>
      <w:marBottom w:val="0"/>
      <w:divBdr>
        <w:top w:val="none" w:sz="0" w:space="0" w:color="auto"/>
        <w:left w:val="none" w:sz="0" w:space="0" w:color="auto"/>
        <w:bottom w:val="none" w:sz="0" w:space="0" w:color="auto"/>
        <w:right w:val="none" w:sz="0" w:space="0" w:color="auto"/>
      </w:divBdr>
      <w:divsChild>
        <w:div w:id="1507935041">
          <w:marLeft w:val="0"/>
          <w:marRight w:val="0"/>
          <w:marTop w:val="0"/>
          <w:marBottom w:val="0"/>
          <w:divBdr>
            <w:top w:val="none" w:sz="0" w:space="0" w:color="auto"/>
            <w:left w:val="none" w:sz="0" w:space="0" w:color="auto"/>
            <w:bottom w:val="none" w:sz="0" w:space="0" w:color="auto"/>
            <w:right w:val="none" w:sz="0" w:space="0" w:color="auto"/>
          </w:divBdr>
        </w:div>
      </w:divsChild>
    </w:div>
    <w:div w:id="652098184">
      <w:bodyDiv w:val="1"/>
      <w:marLeft w:val="0"/>
      <w:marRight w:val="0"/>
      <w:marTop w:val="0"/>
      <w:marBottom w:val="0"/>
      <w:divBdr>
        <w:top w:val="none" w:sz="0" w:space="0" w:color="auto"/>
        <w:left w:val="none" w:sz="0" w:space="0" w:color="auto"/>
        <w:bottom w:val="none" w:sz="0" w:space="0" w:color="auto"/>
        <w:right w:val="none" w:sz="0" w:space="0" w:color="auto"/>
      </w:divBdr>
      <w:divsChild>
        <w:div w:id="528758468">
          <w:marLeft w:val="0"/>
          <w:marRight w:val="0"/>
          <w:marTop w:val="0"/>
          <w:marBottom w:val="0"/>
          <w:divBdr>
            <w:top w:val="none" w:sz="0" w:space="0" w:color="auto"/>
            <w:left w:val="none" w:sz="0" w:space="0" w:color="auto"/>
            <w:bottom w:val="none" w:sz="0" w:space="0" w:color="auto"/>
            <w:right w:val="none" w:sz="0" w:space="0" w:color="auto"/>
          </w:divBdr>
        </w:div>
      </w:divsChild>
    </w:div>
    <w:div w:id="664743750">
      <w:bodyDiv w:val="1"/>
      <w:marLeft w:val="0"/>
      <w:marRight w:val="0"/>
      <w:marTop w:val="0"/>
      <w:marBottom w:val="0"/>
      <w:divBdr>
        <w:top w:val="none" w:sz="0" w:space="0" w:color="auto"/>
        <w:left w:val="none" w:sz="0" w:space="0" w:color="auto"/>
        <w:bottom w:val="none" w:sz="0" w:space="0" w:color="auto"/>
        <w:right w:val="none" w:sz="0" w:space="0" w:color="auto"/>
      </w:divBdr>
      <w:divsChild>
        <w:div w:id="1453985364">
          <w:marLeft w:val="0"/>
          <w:marRight w:val="0"/>
          <w:marTop w:val="0"/>
          <w:marBottom w:val="0"/>
          <w:divBdr>
            <w:top w:val="none" w:sz="0" w:space="0" w:color="auto"/>
            <w:left w:val="none" w:sz="0" w:space="0" w:color="auto"/>
            <w:bottom w:val="none" w:sz="0" w:space="0" w:color="auto"/>
            <w:right w:val="none" w:sz="0" w:space="0" w:color="auto"/>
          </w:divBdr>
        </w:div>
      </w:divsChild>
    </w:div>
    <w:div w:id="766731641">
      <w:bodyDiv w:val="1"/>
      <w:marLeft w:val="0"/>
      <w:marRight w:val="0"/>
      <w:marTop w:val="0"/>
      <w:marBottom w:val="0"/>
      <w:divBdr>
        <w:top w:val="none" w:sz="0" w:space="0" w:color="auto"/>
        <w:left w:val="none" w:sz="0" w:space="0" w:color="auto"/>
        <w:bottom w:val="none" w:sz="0" w:space="0" w:color="auto"/>
        <w:right w:val="none" w:sz="0" w:space="0" w:color="auto"/>
      </w:divBdr>
      <w:divsChild>
        <w:div w:id="1078285502">
          <w:marLeft w:val="0"/>
          <w:marRight w:val="0"/>
          <w:marTop w:val="0"/>
          <w:marBottom w:val="0"/>
          <w:divBdr>
            <w:top w:val="none" w:sz="0" w:space="0" w:color="auto"/>
            <w:left w:val="none" w:sz="0" w:space="0" w:color="auto"/>
            <w:bottom w:val="none" w:sz="0" w:space="0" w:color="auto"/>
            <w:right w:val="none" w:sz="0" w:space="0" w:color="auto"/>
          </w:divBdr>
          <w:divsChild>
            <w:div w:id="1402099786">
              <w:marLeft w:val="0"/>
              <w:marRight w:val="0"/>
              <w:marTop w:val="0"/>
              <w:marBottom w:val="0"/>
              <w:divBdr>
                <w:top w:val="none" w:sz="0" w:space="0" w:color="auto"/>
                <w:left w:val="none" w:sz="0" w:space="0" w:color="auto"/>
                <w:bottom w:val="none" w:sz="0" w:space="0" w:color="auto"/>
                <w:right w:val="none" w:sz="0" w:space="0" w:color="auto"/>
              </w:divBdr>
              <w:divsChild>
                <w:div w:id="111721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957685">
      <w:bodyDiv w:val="1"/>
      <w:marLeft w:val="0"/>
      <w:marRight w:val="0"/>
      <w:marTop w:val="0"/>
      <w:marBottom w:val="0"/>
      <w:divBdr>
        <w:top w:val="none" w:sz="0" w:space="0" w:color="auto"/>
        <w:left w:val="none" w:sz="0" w:space="0" w:color="auto"/>
        <w:bottom w:val="none" w:sz="0" w:space="0" w:color="auto"/>
        <w:right w:val="none" w:sz="0" w:space="0" w:color="auto"/>
      </w:divBdr>
    </w:div>
    <w:div w:id="821697975">
      <w:bodyDiv w:val="1"/>
      <w:marLeft w:val="0"/>
      <w:marRight w:val="0"/>
      <w:marTop w:val="0"/>
      <w:marBottom w:val="0"/>
      <w:divBdr>
        <w:top w:val="none" w:sz="0" w:space="0" w:color="auto"/>
        <w:left w:val="none" w:sz="0" w:space="0" w:color="auto"/>
        <w:bottom w:val="none" w:sz="0" w:space="0" w:color="auto"/>
        <w:right w:val="none" w:sz="0" w:space="0" w:color="auto"/>
      </w:divBdr>
      <w:divsChild>
        <w:div w:id="788739370">
          <w:marLeft w:val="0"/>
          <w:marRight w:val="0"/>
          <w:marTop w:val="0"/>
          <w:marBottom w:val="0"/>
          <w:divBdr>
            <w:top w:val="none" w:sz="0" w:space="0" w:color="auto"/>
            <w:left w:val="none" w:sz="0" w:space="0" w:color="auto"/>
            <w:bottom w:val="none" w:sz="0" w:space="0" w:color="auto"/>
            <w:right w:val="none" w:sz="0" w:space="0" w:color="auto"/>
          </w:divBdr>
          <w:divsChild>
            <w:div w:id="1264924974">
              <w:marLeft w:val="0"/>
              <w:marRight w:val="0"/>
              <w:marTop w:val="0"/>
              <w:marBottom w:val="0"/>
              <w:divBdr>
                <w:top w:val="none" w:sz="0" w:space="0" w:color="auto"/>
                <w:left w:val="none" w:sz="0" w:space="0" w:color="auto"/>
                <w:bottom w:val="none" w:sz="0" w:space="0" w:color="auto"/>
                <w:right w:val="none" w:sz="0" w:space="0" w:color="auto"/>
              </w:divBdr>
              <w:divsChild>
                <w:div w:id="86043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014985">
      <w:bodyDiv w:val="1"/>
      <w:marLeft w:val="0"/>
      <w:marRight w:val="0"/>
      <w:marTop w:val="0"/>
      <w:marBottom w:val="0"/>
      <w:divBdr>
        <w:top w:val="none" w:sz="0" w:space="0" w:color="auto"/>
        <w:left w:val="none" w:sz="0" w:space="0" w:color="auto"/>
        <w:bottom w:val="none" w:sz="0" w:space="0" w:color="auto"/>
        <w:right w:val="none" w:sz="0" w:space="0" w:color="auto"/>
      </w:divBdr>
    </w:div>
    <w:div w:id="892934737">
      <w:bodyDiv w:val="1"/>
      <w:marLeft w:val="0"/>
      <w:marRight w:val="0"/>
      <w:marTop w:val="0"/>
      <w:marBottom w:val="0"/>
      <w:divBdr>
        <w:top w:val="none" w:sz="0" w:space="0" w:color="auto"/>
        <w:left w:val="none" w:sz="0" w:space="0" w:color="auto"/>
        <w:bottom w:val="none" w:sz="0" w:space="0" w:color="auto"/>
        <w:right w:val="none" w:sz="0" w:space="0" w:color="auto"/>
      </w:divBdr>
      <w:divsChild>
        <w:div w:id="1195340159">
          <w:marLeft w:val="0"/>
          <w:marRight w:val="0"/>
          <w:marTop w:val="0"/>
          <w:marBottom w:val="0"/>
          <w:divBdr>
            <w:top w:val="none" w:sz="0" w:space="0" w:color="auto"/>
            <w:left w:val="none" w:sz="0" w:space="0" w:color="auto"/>
            <w:bottom w:val="none" w:sz="0" w:space="0" w:color="auto"/>
            <w:right w:val="none" w:sz="0" w:space="0" w:color="auto"/>
          </w:divBdr>
        </w:div>
      </w:divsChild>
    </w:div>
    <w:div w:id="987244693">
      <w:bodyDiv w:val="1"/>
      <w:marLeft w:val="0"/>
      <w:marRight w:val="0"/>
      <w:marTop w:val="0"/>
      <w:marBottom w:val="0"/>
      <w:divBdr>
        <w:top w:val="none" w:sz="0" w:space="0" w:color="auto"/>
        <w:left w:val="none" w:sz="0" w:space="0" w:color="auto"/>
        <w:bottom w:val="none" w:sz="0" w:space="0" w:color="auto"/>
        <w:right w:val="none" w:sz="0" w:space="0" w:color="auto"/>
      </w:divBdr>
    </w:div>
    <w:div w:id="1056272223">
      <w:bodyDiv w:val="1"/>
      <w:marLeft w:val="0"/>
      <w:marRight w:val="0"/>
      <w:marTop w:val="0"/>
      <w:marBottom w:val="0"/>
      <w:divBdr>
        <w:top w:val="none" w:sz="0" w:space="0" w:color="auto"/>
        <w:left w:val="none" w:sz="0" w:space="0" w:color="auto"/>
        <w:bottom w:val="none" w:sz="0" w:space="0" w:color="auto"/>
        <w:right w:val="none" w:sz="0" w:space="0" w:color="auto"/>
      </w:divBdr>
      <w:divsChild>
        <w:div w:id="580799945">
          <w:marLeft w:val="0"/>
          <w:marRight w:val="0"/>
          <w:marTop w:val="0"/>
          <w:marBottom w:val="0"/>
          <w:divBdr>
            <w:top w:val="none" w:sz="0" w:space="0" w:color="auto"/>
            <w:left w:val="none" w:sz="0" w:space="0" w:color="auto"/>
            <w:bottom w:val="none" w:sz="0" w:space="0" w:color="auto"/>
            <w:right w:val="none" w:sz="0" w:space="0" w:color="auto"/>
          </w:divBdr>
          <w:divsChild>
            <w:div w:id="798914462">
              <w:marLeft w:val="0"/>
              <w:marRight w:val="0"/>
              <w:marTop w:val="0"/>
              <w:marBottom w:val="0"/>
              <w:divBdr>
                <w:top w:val="none" w:sz="0" w:space="0" w:color="auto"/>
                <w:left w:val="none" w:sz="0" w:space="0" w:color="auto"/>
                <w:bottom w:val="none" w:sz="0" w:space="0" w:color="auto"/>
                <w:right w:val="none" w:sz="0" w:space="0" w:color="auto"/>
              </w:divBdr>
            </w:div>
            <w:div w:id="187790889">
              <w:marLeft w:val="0"/>
              <w:marRight w:val="0"/>
              <w:marTop w:val="0"/>
              <w:marBottom w:val="0"/>
              <w:divBdr>
                <w:top w:val="none" w:sz="0" w:space="0" w:color="auto"/>
                <w:left w:val="none" w:sz="0" w:space="0" w:color="auto"/>
                <w:bottom w:val="none" w:sz="0" w:space="0" w:color="auto"/>
                <w:right w:val="none" w:sz="0" w:space="0" w:color="auto"/>
              </w:divBdr>
            </w:div>
          </w:divsChild>
        </w:div>
        <w:div w:id="1177495972">
          <w:marLeft w:val="0"/>
          <w:marRight w:val="0"/>
          <w:marTop w:val="0"/>
          <w:marBottom w:val="0"/>
          <w:divBdr>
            <w:top w:val="none" w:sz="0" w:space="0" w:color="auto"/>
            <w:left w:val="none" w:sz="0" w:space="0" w:color="auto"/>
            <w:bottom w:val="none" w:sz="0" w:space="0" w:color="auto"/>
            <w:right w:val="none" w:sz="0" w:space="0" w:color="auto"/>
          </w:divBdr>
        </w:div>
        <w:div w:id="1530725338">
          <w:marLeft w:val="-225"/>
          <w:marRight w:val="-225"/>
          <w:marTop w:val="0"/>
          <w:marBottom w:val="0"/>
          <w:divBdr>
            <w:top w:val="none" w:sz="0" w:space="0" w:color="auto"/>
            <w:left w:val="none" w:sz="0" w:space="0" w:color="auto"/>
            <w:bottom w:val="none" w:sz="0" w:space="0" w:color="auto"/>
            <w:right w:val="none" w:sz="0" w:space="0" w:color="auto"/>
          </w:divBdr>
          <w:divsChild>
            <w:div w:id="284586969">
              <w:marLeft w:val="0"/>
              <w:marRight w:val="0"/>
              <w:marTop w:val="0"/>
              <w:marBottom w:val="0"/>
              <w:divBdr>
                <w:top w:val="none" w:sz="0" w:space="0" w:color="auto"/>
                <w:left w:val="none" w:sz="0" w:space="0" w:color="auto"/>
                <w:bottom w:val="none" w:sz="0" w:space="0" w:color="auto"/>
                <w:right w:val="none" w:sz="0" w:space="0" w:color="auto"/>
              </w:divBdr>
              <w:divsChild>
                <w:div w:id="313069668">
                  <w:marLeft w:val="0"/>
                  <w:marRight w:val="75"/>
                  <w:marTop w:val="0"/>
                  <w:marBottom w:val="0"/>
                  <w:divBdr>
                    <w:top w:val="none" w:sz="0" w:space="0" w:color="auto"/>
                    <w:left w:val="none" w:sz="0" w:space="0" w:color="auto"/>
                    <w:bottom w:val="none" w:sz="0" w:space="0" w:color="auto"/>
                    <w:right w:val="none" w:sz="0" w:space="0" w:color="auto"/>
                  </w:divBdr>
                </w:div>
                <w:div w:id="1706976540">
                  <w:marLeft w:val="0"/>
                  <w:marRight w:val="75"/>
                  <w:marTop w:val="0"/>
                  <w:marBottom w:val="0"/>
                  <w:divBdr>
                    <w:top w:val="none" w:sz="0" w:space="0" w:color="auto"/>
                    <w:left w:val="none" w:sz="0" w:space="0" w:color="auto"/>
                    <w:bottom w:val="none" w:sz="0" w:space="0" w:color="auto"/>
                    <w:right w:val="none" w:sz="0" w:space="0" w:color="auto"/>
                  </w:divBdr>
                </w:div>
              </w:divsChild>
            </w:div>
            <w:div w:id="927927501">
              <w:marLeft w:val="0"/>
              <w:marRight w:val="0"/>
              <w:marTop w:val="0"/>
              <w:marBottom w:val="0"/>
              <w:divBdr>
                <w:top w:val="none" w:sz="0" w:space="0" w:color="auto"/>
                <w:left w:val="none" w:sz="0" w:space="0" w:color="auto"/>
                <w:bottom w:val="none" w:sz="0" w:space="0" w:color="auto"/>
                <w:right w:val="none" w:sz="0" w:space="0" w:color="auto"/>
              </w:divBdr>
              <w:divsChild>
                <w:div w:id="17241698">
                  <w:marLeft w:val="0"/>
                  <w:marRight w:val="0"/>
                  <w:marTop w:val="0"/>
                  <w:marBottom w:val="0"/>
                  <w:divBdr>
                    <w:top w:val="none" w:sz="0" w:space="0" w:color="auto"/>
                    <w:left w:val="none" w:sz="0" w:space="0" w:color="auto"/>
                    <w:bottom w:val="none" w:sz="0" w:space="0" w:color="auto"/>
                    <w:right w:val="none" w:sz="0" w:space="0" w:color="auto"/>
                  </w:divBdr>
                  <w:divsChild>
                    <w:div w:id="1683818861">
                      <w:marLeft w:val="0"/>
                      <w:marRight w:val="0"/>
                      <w:marTop w:val="0"/>
                      <w:marBottom w:val="240"/>
                      <w:divBdr>
                        <w:top w:val="none" w:sz="0" w:space="0" w:color="auto"/>
                        <w:left w:val="none" w:sz="0" w:space="0" w:color="auto"/>
                        <w:bottom w:val="none" w:sz="0" w:space="0" w:color="auto"/>
                        <w:right w:val="none" w:sz="0" w:space="0" w:color="auto"/>
                      </w:divBdr>
                    </w:div>
                    <w:div w:id="102386591">
                      <w:marLeft w:val="0"/>
                      <w:marRight w:val="0"/>
                      <w:marTop w:val="0"/>
                      <w:marBottom w:val="300"/>
                      <w:divBdr>
                        <w:top w:val="none" w:sz="0" w:space="0" w:color="auto"/>
                        <w:left w:val="none" w:sz="0" w:space="0" w:color="auto"/>
                        <w:bottom w:val="none" w:sz="0" w:space="0" w:color="auto"/>
                        <w:right w:val="none" w:sz="0" w:space="0" w:color="auto"/>
                      </w:divBdr>
                      <w:divsChild>
                        <w:div w:id="1683823101">
                          <w:marLeft w:val="0"/>
                          <w:marRight w:val="0"/>
                          <w:marTop w:val="0"/>
                          <w:marBottom w:val="0"/>
                          <w:divBdr>
                            <w:top w:val="none" w:sz="0" w:space="0" w:color="auto"/>
                            <w:left w:val="none" w:sz="0" w:space="0" w:color="auto"/>
                            <w:bottom w:val="none" w:sz="0" w:space="0" w:color="auto"/>
                            <w:right w:val="none" w:sz="0" w:space="0" w:color="auto"/>
                          </w:divBdr>
                          <w:divsChild>
                            <w:div w:id="6357259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696346998">
                      <w:marLeft w:val="0"/>
                      <w:marRight w:val="0"/>
                      <w:marTop w:val="0"/>
                      <w:marBottom w:val="240"/>
                      <w:divBdr>
                        <w:top w:val="none" w:sz="0" w:space="0" w:color="auto"/>
                        <w:left w:val="none" w:sz="0" w:space="0" w:color="auto"/>
                        <w:bottom w:val="none" w:sz="0" w:space="0" w:color="auto"/>
                        <w:right w:val="none" w:sz="0" w:space="0" w:color="auto"/>
                      </w:divBdr>
                    </w:div>
                    <w:div w:id="1755474326">
                      <w:marLeft w:val="0"/>
                      <w:marRight w:val="0"/>
                      <w:marTop w:val="0"/>
                      <w:marBottom w:val="240"/>
                      <w:divBdr>
                        <w:top w:val="none" w:sz="0" w:space="0" w:color="auto"/>
                        <w:left w:val="none" w:sz="0" w:space="0" w:color="auto"/>
                        <w:bottom w:val="none" w:sz="0" w:space="0" w:color="auto"/>
                        <w:right w:val="none" w:sz="0" w:space="0" w:color="auto"/>
                      </w:divBdr>
                    </w:div>
                    <w:div w:id="1220749622">
                      <w:marLeft w:val="0"/>
                      <w:marRight w:val="0"/>
                      <w:marTop w:val="0"/>
                      <w:marBottom w:val="0"/>
                      <w:divBdr>
                        <w:top w:val="none" w:sz="0" w:space="0" w:color="auto"/>
                        <w:left w:val="none" w:sz="0" w:space="0" w:color="auto"/>
                        <w:bottom w:val="none" w:sz="0" w:space="0" w:color="auto"/>
                        <w:right w:val="none" w:sz="0" w:space="0" w:color="auto"/>
                      </w:divBdr>
                      <w:divsChild>
                        <w:div w:id="320888377">
                          <w:marLeft w:val="0"/>
                          <w:marRight w:val="0"/>
                          <w:marTop w:val="150"/>
                          <w:marBottom w:val="150"/>
                          <w:divBdr>
                            <w:top w:val="none" w:sz="0" w:space="0" w:color="auto"/>
                            <w:left w:val="none" w:sz="0" w:space="0" w:color="auto"/>
                            <w:bottom w:val="none" w:sz="0" w:space="0" w:color="auto"/>
                            <w:right w:val="none" w:sz="0" w:space="0" w:color="auto"/>
                          </w:divBdr>
                          <w:divsChild>
                            <w:div w:id="9816179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60185032">
                      <w:marLeft w:val="0"/>
                      <w:marRight w:val="0"/>
                      <w:marTop w:val="0"/>
                      <w:marBottom w:val="240"/>
                      <w:divBdr>
                        <w:top w:val="none" w:sz="0" w:space="0" w:color="auto"/>
                        <w:left w:val="none" w:sz="0" w:space="0" w:color="auto"/>
                        <w:bottom w:val="none" w:sz="0" w:space="0" w:color="auto"/>
                        <w:right w:val="none" w:sz="0" w:space="0" w:color="auto"/>
                      </w:divBdr>
                    </w:div>
                    <w:div w:id="1340422380">
                      <w:marLeft w:val="0"/>
                      <w:marRight w:val="0"/>
                      <w:marTop w:val="0"/>
                      <w:marBottom w:val="240"/>
                      <w:divBdr>
                        <w:top w:val="none" w:sz="0" w:space="0" w:color="auto"/>
                        <w:left w:val="none" w:sz="0" w:space="0" w:color="auto"/>
                        <w:bottom w:val="none" w:sz="0" w:space="0" w:color="auto"/>
                        <w:right w:val="none" w:sz="0" w:space="0" w:color="auto"/>
                      </w:divBdr>
                    </w:div>
                    <w:div w:id="303317101">
                      <w:marLeft w:val="0"/>
                      <w:marRight w:val="0"/>
                      <w:marTop w:val="0"/>
                      <w:marBottom w:val="0"/>
                      <w:divBdr>
                        <w:top w:val="none" w:sz="0" w:space="0" w:color="auto"/>
                        <w:left w:val="none" w:sz="0" w:space="0" w:color="auto"/>
                        <w:bottom w:val="none" w:sz="0" w:space="0" w:color="auto"/>
                        <w:right w:val="none" w:sz="0" w:space="0" w:color="auto"/>
                      </w:divBdr>
                      <w:divsChild>
                        <w:div w:id="1918975865">
                          <w:marLeft w:val="0"/>
                          <w:marRight w:val="0"/>
                          <w:marTop w:val="150"/>
                          <w:marBottom w:val="150"/>
                          <w:divBdr>
                            <w:top w:val="none" w:sz="0" w:space="0" w:color="auto"/>
                            <w:left w:val="none" w:sz="0" w:space="0" w:color="auto"/>
                            <w:bottom w:val="none" w:sz="0" w:space="0" w:color="auto"/>
                            <w:right w:val="none" w:sz="0" w:space="0" w:color="auto"/>
                          </w:divBdr>
                          <w:divsChild>
                            <w:div w:id="117893261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975447851">
                      <w:marLeft w:val="0"/>
                      <w:marRight w:val="0"/>
                      <w:marTop w:val="0"/>
                      <w:marBottom w:val="240"/>
                      <w:divBdr>
                        <w:top w:val="none" w:sz="0" w:space="0" w:color="auto"/>
                        <w:left w:val="none" w:sz="0" w:space="0" w:color="auto"/>
                        <w:bottom w:val="none" w:sz="0" w:space="0" w:color="auto"/>
                        <w:right w:val="none" w:sz="0" w:space="0" w:color="auto"/>
                      </w:divBdr>
                    </w:div>
                    <w:div w:id="401492963">
                      <w:marLeft w:val="0"/>
                      <w:marRight w:val="0"/>
                      <w:marTop w:val="0"/>
                      <w:marBottom w:val="0"/>
                      <w:divBdr>
                        <w:top w:val="none" w:sz="0" w:space="0" w:color="auto"/>
                        <w:left w:val="none" w:sz="0" w:space="0" w:color="auto"/>
                        <w:bottom w:val="none" w:sz="0" w:space="0" w:color="auto"/>
                        <w:right w:val="none" w:sz="0" w:space="0" w:color="auto"/>
                      </w:divBdr>
                      <w:divsChild>
                        <w:div w:id="462387472">
                          <w:marLeft w:val="0"/>
                          <w:marRight w:val="0"/>
                          <w:marTop w:val="150"/>
                          <w:marBottom w:val="150"/>
                          <w:divBdr>
                            <w:top w:val="none" w:sz="0" w:space="0" w:color="auto"/>
                            <w:left w:val="none" w:sz="0" w:space="0" w:color="auto"/>
                            <w:bottom w:val="none" w:sz="0" w:space="0" w:color="auto"/>
                            <w:right w:val="none" w:sz="0" w:space="0" w:color="auto"/>
                          </w:divBdr>
                          <w:divsChild>
                            <w:div w:id="109336101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750732411">
                      <w:marLeft w:val="0"/>
                      <w:marRight w:val="0"/>
                      <w:marTop w:val="0"/>
                      <w:marBottom w:val="240"/>
                      <w:divBdr>
                        <w:top w:val="none" w:sz="0" w:space="0" w:color="auto"/>
                        <w:left w:val="none" w:sz="0" w:space="0" w:color="auto"/>
                        <w:bottom w:val="none" w:sz="0" w:space="0" w:color="auto"/>
                        <w:right w:val="none" w:sz="0" w:space="0" w:color="auto"/>
                      </w:divBdr>
                    </w:div>
                    <w:div w:id="261498501">
                      <w:marLeft w:val="0"/>
                      <w:marRight w:val="0"/>
                      <w:marTop w:val="0"/>
                      <w:marBottom w:val="240"/>
                      <w:divBdr>
                        <w:top w:val="none" w:sz="0" w:space="0" w:color="auto"/>
                        <w:left w:val="none" w:sz="0" w:space="0" w:color="auto"/>
                        <w:bottom w:val="none" w:sz="0" w:space="0" w:color="auto"/>
                        <w:right w:val="none" w:sz="0" w:space="0" w:color="auto"/>
                      </w:divBdr>
                    </w:div>
                    <w:div w:id="2005283128">
                      <w:marLeft w:val="0"/>
                      <w:marRight w:val="0"/>
                      <w:marTop w:val="0"/>
                      <w:marBottom w:val="0"/>
                      <w:divBdr>
                        <w:top w:val="none" w:sz="0" w:space="0" w:color="auto"/>
                        <w:left w:val="none" w:sz="0" w:space="0" w:color="auto"/>
                        <w:bottom w:val="none" w:sz="0" w:space="0" w:color="auto"/>
                        <w:right w:val="none" w:sz="0" w:space="0" w:color="auto"/>
                      </w:divBdr>
                      <w:divsChild>
                        <w:div w:id="1707220577">
                          <w:marLeft w:val="0"/>
                          <w:marRight w:val="0"/>
                          <w:marTop w:val="150"/>
                          <w:marBottom w:val="150"/>
                          <w:divBdr>
                            <w:top w:val="none" w:sz="0" w:space="0" w:color="auto"/>
                            <w:left w:val="none" w:sz="0" w:space="0" w:color="auto"/>
                            <w:bottom w:val="none" w:sz="0" w:space="0" w:color="auto"/>
                            <w:right w:val="none" w:sz="0" w:space="0" w:color="auto"/>
                          </w:divBdr>
                          <w:divsChild>
                            <w:div w:id="108207081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41292525">
                      <w:marLeft w:val="0"/>
                      <w:marRight w:val="0"/>
                      <w:marTop w:val="0"/>
                      <w:marBottom w:val="240"/>
                      <w:divBdr>
                        <w:top w:val="none" w:sz="0" w:space="0" w:color="auto"/>
                        <w:left w:val="none" w:sz="0" w:space="0" w:color="auto"/>
                        <w:bottom w:val="none" w:sz="0" w:space="0" w:color="auto"/>
                        <w:right w:val="none" w:sz="0" w:space="0" w:color="auto"/>
                      </w:divBdr>
                    </w:div>
                    <w:div w:id="48723800">
                      <w:marLeft w:val="0"/>
                      <w:marRight w:val="0"/>
                      <w:marTop w:val="0"/>
                      <w:marBottom w:val="240"/>
                      <w:divBdr>
                        <w:top w:val="none" w:sz="0" w:space="0" w:color="auto"/>
                        <w:left w:val="none" w:sz="0" w:space="0" w:color="auto"/>
                        <w:bottom w:val="none" w:sz="0" w:space="0" w:color="auto"/>
                        <w:right w:val="none" w:sz="0" w:space="0" w:color="auto"/>
                      </w:divBdr>
                    </w:div>
                    <w:div w:id="612173343">
                      <w:marLeft w:val="0"/>
                      <w:marRight w:val="0"/>
                      <w:marTop w:val="0"/>
                      <w:marBottom w:val="0"/>
                      <w:divBdr>
                        <w:top w:val="none" w:sz="0" w:space="0" w:color="auto"/>
                        <w:left w:val="none" w:sz="0" w:space="0" w:color="auto"/>
                        <w:bottom w:val="none" w:sz="0" w:space="0" w:color="auto"/>
                        <w:right w:val="none" w:sz="0" w:space="0" w:color="auto"/>
                      </w:divBdr>
                      <w:divsChild>
                        <w:div w:id="2099402505">
                          <w:marLeft w:val="0"/>
                          <w:marRight w:val="0"/>
                          <w:marTop w:val="150"/>
                          <w:marBottom w:val="150"/>
                          <w:divBdr>
                            <w:top w:val="none" w:sz="0" w:space="0" w:color="auto"/>
                            <w:left w:val="none" w:sz="0" w:space="0" w:color="auto"/>
                            <w:bottom w:val="none" w:sz="0" w:space="0" w:color="auto"/>
                            <w:right w:val="none" w:sz="0" w:space="0" w:color="auto"/>
                          </w:divBdr>
                          <w:divsChild>
                            <w:div w:id="25193264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818376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015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3971">
      <w:bodyDiv w:val="1"/>
      <w:marLeft w:val="0"/>
      <w:marRight w:val="0"/>
      <w:marTop w:val="0"/>
      <w:marBottom w:val="0"/>
      <w:divBdr>
        <w:top w:val="none" w:sz="0" w:space="0" w:color="auto"/>
        <w:left w:val="none" w:sz="0" w:space="0" w:color="auto"/>
        <w:bottom w:val="none" w:sz="0" w:space="0" w:color="auto"/>
        <w:right w:val="none" w:sz="0" w:space="0" w:color="auto"/>
      </w:divBdr>
      <w:divsChild>
        <w:div w:id="994340123">
          <w:marLeft w:val="0"/>
          <w:marRight w:val="0"/>
          <w:marTop w:val="0"/>
          <w:marBottom w:val="0"/>
          <w:divBdr>
            <w:top w:val="none" w:sz="0" w:space="0" w:color="auto"/>
            <w:left w:val="none" w:sz="0" w:space="0" w:color="auto"/>
            <w:bottom w:val="none" w:sz="0" w:space="0" w:color="auto"/>
            <w:right w:val="none" w:sz="0" w:space="0" w:color="auto"/>
          </w:divBdr>
        </w:div>
      </w:divsChild>
    </w:div>
    <w:div w:id="1156802849">
      <w:bodyDiv w:val="1"/>
      <w:marLeft w:val="0"/>
      <w:marRight w:val="0"/>
      <w:marTop w:val="0"/>
      <w:marBottom w:val="0"/>
      <w:divBdr>
        <w:top w:val="none" w:sz="0" w:space="0" w:color="auto"/>
        <w:left w:val="none" w:sz="0" w:space="0" w:color="auto"/>
        <w:bottom w:val="none" w:sz="0" w:space="0" w:color="auto"/>
        <w:right w:val="none" w:sz="0" w:space="0" w:color="auto"/>
      </w:divBdr>
      <w:divsChild>
        <w:div w:id="1058283921">
          <w:marLeft w:val="0"/>
          <w:marRight w:val="0"/>
          <w:marTop w:val="0"/>
          <w:marBottom w:val="0"/>
          <w:divBdr>
            <w:top w:val="none" w:sz="0" w:space="0" w:color="auto"/>
            <w:left w:val="none" w:sz="0" w:space="0" w:color="auto"/>
            <w:bottom w:val="none" w:sz="0" w:space="0" w:color="auto"/>
            <w:right w:val="none" w:sz="0" w:space="0" w:color="auto"/>
          </w:divBdr>
        </w:div>
      </w:divsChild>
    </w:div>
    <w:div w:id="1161582697">
      <w:bodyDiv w:val="1"/>
      <w:marLeft w:val="0"/>
      <w:marRight w:val="0"/>
      <w:marTop w:val="0"/>
      <w:marBottom w:val="0"/>
      <w:divBdr>
        <w:top w:val="none" w:sz="0" w:space="0" w:color="auto"/>
        <w:left w:val="none" w:sz="0" w:space="0" w:color="auto"/>
        <w:bottom w:val="none" w:sz="0" w:space="0" w:color="auto"/>
        <w:right w:val="none" w:sz="0" w:space="0" w:color="auto"/>
      </w:divBdr>
    </w:div>
    <w:div w:id="1182474289">
      <w:bodyDiv w:val="1"/>
      <w:marLeft w:val="0"/>
      <w:marRight w:val="0"/>
      <w:marTop w:val="0"/>
      <w:marBottom w:val="0"/>
      <w:divBdr>
        <w:top w:val="none" w:sz="0" w:space="0" w:color="auto"/>
        <w:left w:val="none" w:sz="0" w:space="0" w:color="auto"/>
        <w:bottom w:val="none" w:sz="0" w:space="0" w:color="auto"/>
        <w:right w:val="none" w:sz="0" w:space="0" w:color="auto"/>
      </w:divBdr>
      <w:divsChild>
        <w:div w:id="125898338">
          <w:marLeft w:val="0"/>
          <w:marRight w:val="0"/>
          <w:marTop w:val="0"/>
          <w:marBottom w:val="0"/>
          <w:divBdr>
            <w:top w:val="none" w:sz="0" w:space="0" w:color="auto"/>
            <w:left w:val="none" w:sz="0" w:space="0" w:color="auto"/>
            <w:bottom w:val="none" w:sz="0" w:space="0" w:color="auto"/>
            <w:right w:val="none" w:sz="0" w:space="0" w:color="auto"/>
          </w:divBdr>
        </w:div>
      </w:divsChild>
    </w:div>
    <w:div w:id="1262102241">
      <w:bodyDiv w:val="1"/>
      <w:marLeft w:val="0"/>
      <w:marRight w:val="0"/>
      <w:marTop w:val="0"/>
      <w:marBottom w:val="0"/>
      <w:divBdr>
        <w:top w:val="none" w:sz="0" w:space="0" w:color="auto"/>
        <w:left w:val="none" w:sz="0" w:space="0" w:color="auto"/>
        <w:bottom w:val="none" w:sz="0" w:space="0" w:color="auto"/>
        <w:right w:val="none" w:sz="0" w:space="0" w:color="auto"/>
      </w:divBdr>
      <w:divsChild>
        <w:div w:id="1251281569">
          <w:marLeft w:val="0"/>
          <w:marRight w:val="0"/>
          <w:marTop w:val="0"/>
          <w:marBottom w:val="0"/>
          <w:divBdr>
            <w:top w:val="none" w:sz="0" w:space="0" w:color="auto"/>
            <w:left w:val="none" w:sz="0" w:space="0" w:color="auto"/>
            <w:bottom w:val="none" w:sz="0" w:space="0" w:color="auto"/>
            <w:right w:val="none" w:sz="0" w:space="0" w:color="auto"/>
          </w:divBdr>
        </w:div>
      </w:divsChild>
    </w:div>
    <w:div w:id="1326324573">
      <w:bodyDiv w:val="1"/>
      <w:marLeft w:val="0"/>
      <w:marRight w:val="0"/>
      <w:marTop w:val="0"/>
      <w:marBottom w:val="0"/>
      <w:divBdr>
        <w:top w:val="none" w:sz="0" w:space="0" w:color="auto"/>
        <w:left w:val="none" w:sz="0" w:space="0" w:color="auto"/>
        <w:bottom w:val="none" w:sz="0" w:space="0" w:color="auto"/>
        <w:right w:val="none" w:sz="0" w:space="0" w:color="auto"/>
      </w:divBdr>
      <w:divsChild>
        <w:div w:id="1718357832">
          <w:marLeft w:val="0"/>
          <w:marRight w:val="0"/>
          <w:marTop w:val="0"/>
          <w:marBottom w:val="0"/>
          <w:divBdr>
            <w:top w:val="none" w:sz="0" w:space="0" w:color="auto"/>
            <w:left w:val="none" w:sz="0" w:space="0" w:color="auto"/>
            <w:bottom w:val="none" w:sz="0" w:space="0" w:color="auto"/>
            <w:right w:val="none" w:sz="0" w:space="0" w:color="auto"/>
          </w:divBdr>
        </w:div>
      </w:divsChild>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sChild>
        <w:div w:id="188417353">
          <w:marLeft w:val="0"/>
          <w:marRight w:val="0"/>
          <w:marTop w:val="0"/>
          <w:marBottom w:val="0"/>
          <w:divBdr>
            <w:top w:val="none" w:sz="0" w:space="0" w:color="auto"/>
            <w:left w:val="none" w:sz="0" w:space="0" w:color="auto"/>
            <w:bottom w:val="none" w:sz="0" w:space="0" w:color="auto"/>
            <w:right w:val="none" w:sz="0" w:space="0" w:color="auto"/>
          </w:divBdr>
        </w:div>
      </w:divsChild>
    </w:div>
    <w:div w:id="1631744594">
      <w:bodyDiv w:val="1"/>
      <w:marLeft w:val="0"/>
      <w:marRight w:val="0"/>
      <w:marTop w:val="0"/>
      <w:marBottom w:val="0"/>
      <w:divBdr>
        <w:top w:val="none" w:sz="0" w:space="0" w:color="auto"/>
        <w:left w:val="none" w:sz="0" w:space="0" w:color="auto"/>
        <w:bottom w:val="none" w:sz="0" w:space="0" w:color="auto"/>
        <w:right w:val="none" w:sz="0" w:space="0" w:color="auto"/>
      </w:divBdr>
    </w:div>
    <w:div w:id="1691491406">
      <w:bodyDiv w:val="1"/>
      <w:marLeft w:val="0"/>
      <w:marRight w:val="0"/>
      <w:marTop w:val="0"/>
      <w:marBottom w:val="0"/>
      <w:divBdr>
        <w:top w:val="none" w:sz="0" w:space="0" w:color="auto"/>
        <w:left w:val="none" w:sz="0" w:space="0" w:color="auto"/>
        <w:bottom w:val="none" w:sz="0" w:space="0" w:color="auto"/>
        <w:right w:val="none" w:sz="0" w:space="0" w:color="auto"/>
      </w:divBdr>
    </w:div>
    <w:div w:id="1705985687">
      <w:bodyDiv w:val="1"/>
      <w:marLeft w:val="0"/>
      <w:marRight w:val="0"/>
      <w:marTop w:val="0"/>
      <w:marBottom w:val="0"/>
      <w:divBdr>
        <w:top w:val="none" w:sz="0" w:space="0" w:color="auto"/>
        <w:left w:val="none" w:sz="0" w:space="0" w:color="auto"/>
        <w:bottom w:val="none" w:sz="0" w:space="0" w:color="auto"/>
        <w:right w:val="none" w:sz="0" w:space="0" w:color="auto"/>
      </w:divBdr>
      <w:divsChild>
        <w:div w:id="914777538">
          <w:marLeft w:val="0"/>
          <w:marRight w:val="0"/>
          <w:marTop w:val="0"/>
          <w:marBottom w:val="0"/>
          <w:divBdr>
            <w:top w:val="none" w:sz="0" w:space="0" w:color="auto"/>
            <w:left w:val="none" w:sz="0" w:space="0" w:color="auto"/>
            <w:bottom w:val="none" w:sz="0" w:space="0" w:color="auto"/>
            <w:right w:val="none" w:sz="0" w:space="0" w:color="auto"/>
          </w:divBdr>
          <w:divsChild>
            <w:div w:id="857086848">
              <w:marLeft w:val="0"/>
              <w:marRight w:val="0"/>
              <w:marTop w:val="0"/>
              <w:marBottom w:val="0"/>
              <w:divBdr>
                <w:top w:val="none" w:sz="0" w:space="0" w:color="auto"/>
                <w:left w:val="none" w:sz="0" w:space="0" w:color="auto"/>
                <w:bottom w:val="none" w:sz="0" w:space="0" w:color="auto"/>
                <w:right w:val="none" w:sz="0" w:space="0" w:color="auto"/>
              </w:divBdr>
              <w:divsChild>
                <w:div w:id="1602488295">
                  <w:marLeft w:val="0"/>
                  <w:marRight w:val="0"/>
                  <w:marTop w:val="0"/>
                  <w:marBottom w:val="0"/>
                  <w:divBdr>
                    <w:top w:val="none" w:sz="0" w:space="0" w:color="auto"/>
                    <w:left w:val="none" w:sz="0" w:space="0" w:color="auto"/>
                    <w:bottom w:val="none" w:sz="0" w:space="0" w:color="auto"/>
                    <w:right w:val="none" w:sz="0" w:space="0" w:color="auto"/>
                  </w:divBdr>
                  <w:divsChild>
                    <w:div w:id="1260065975">
                      <w:marLeft w:val="0"/>
                      <w:marRight w:val="0"/>
                      <w:marTop w:val="0"/>
                      <w:marBottom w:val="0"/>
                      <w:divBdr>
                        <w:top w:val="none" w:sz="0" w:space="0" w:color="auto"/>
                        <w:left w:val="none" w:sz="0" w:space="0" w:color="auto"/>
                        <w:bottom w:val="none" w:sz="0" w:space="0" w:color="auto"/>
                        <w:right w:val="none" w:sz="0" w:space="0" w:color="auto"/>
                      </w:divBdr>
                    </w:div>
                    <w:div w:id="1041781463">
                      <w:marLeft w:val="0"/>
                      <w:marRight w:val="0"/>
                      <w:marTop w:val="0"/>
                      <w:marBottom w:val="0"/>
                      <w:divBdr>
                        <w:top w:val="none" w:sz="0" w:space="0" w:color="auto"/>
                        <w:left w:val="none" w:sz="0" w:space="0" w:color="auto"/>
                        <w:bottom w:val="none" w:sz="0" w:space="0" w:color="auto"/>
                        <w:right w:val="none" w:sz="0" w:space="0" w:color="auto"/>
                      </w:divBdr>
                    </w:div>
                    <w:div w:id="6717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7312">
              <w:marLeft w:val="0"/>
              <w:marRight w:val="0"/>
              <w:marTop w:val="0"/>
              <w:marBottom w:val="0"/>
              <w:divBdr>
                <w:top w:val="none" w:sz="0" w:space="0" w:color="auto"/>
                <w:left w:val="none" w:sz="0" w:space="0" w:color="auto"/>
                <w:bottom w:val="none" w:sz="0" w:space="0" w:color="auto"/>
                <w:right w:val="none" w:sz="0" w:space="0" w:color="auto"/>
              </w:divBdr>
              <w:divsChild>
                <w:div w:id="3761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88926">
      <w:bodyDiv w:val="1"/>
      <w:marLeft w:val="0"/>
      <w:marRight w:val="0"/>
      <w:marTop w:val="0"/>
      <w:marBottom w:val="0"/>
      <w:divBdr>
        <w:top w:val="none" w:sz="0" w:space="0" w:color="auto"/>
        <w:left w:val="none" w:sz="0" w:space="0" w:color="auto"/>
        <w:bottom w:val="none" w:sz="0" w:space="0" w:color="auto"/>
        <w:right w:val="none" w:sz="0" w:space="0" w:color="auto"/>
      </w:divBdr>
      <w:divsChild>
        <w:div w:id="787047580">
          <w:marLeft w:val="0"/>
          <w:marRight w:val="0"/>
          <w:marTop w:val="0"/>
          <w:marBottom w:val="0"/>
          <w:divBdr>
            <w:top w:val="none" w:sz="0" w:space="0" w:color="auto"/>
            <w:left w:val="none" w:sz="0" w:space="0" w:color="auto"/>
            <w:bottom w:val="none" w:sz="0" w:space="0" w:color="auto"/>
            <w:right w:val="none" w:sz="0" w:space="0" w:color="auto"/>
          </w:divBdr>
        </w:div>
      </w:divsChild>
    </w:div>
    <w:div w:id="1818569056">
      <w:bodyDiv w:val="1"/>
      <w:marLeft w:val="0"/>
      <w:marRight w:val="0"/>
      <w:marTop w:val="0"/>
      <w:marBottom w:val="0"/>
      <w:divBdr>
        <w:top w:val="none" w:sz="0" w:space="0" w:color="auto"/>
        <w:left w:val="none" w:sz="0" w:space="0" w:color="auto"/>
        <w:bottom w:val="none" w:sz="0" w:space="0" w:color="auto"/>
        <w:right w:val="none" w:sz="0" w:space="0" w:color="auto"/>
      </w:divBdr>
    </w:div>
    <w:div w:id="1836142381">
      <w:bodyDiv w:val="1"/>
      <w:marLeft w:val="0"/>
      <w:marRight w:val="0"/>
      <w:marTop w:val="0"/>
      <w:marBottom w:val="0"/>
      <w:divBdr>
        <w:top w:val="none" w:sz="0" w:space="0" w:color="auto"/>
        <w:left w:val="none" w:sz="0" w:space="0" w:color="auto"/>
        <w:bottom w:val="none" w:sz="0" w:space="0" w:color="auto"/>
        <w:right w:val="none" w:sz="0" w:space="0" w:color="auto"/>
      </w:divBdr>
      <w:divsChild>
        <w:div w:id="1084913580">
          <w:marLeft w:val="0"/>
          <w:marRight w:val="0"/>
          <w:marTop w:val="0"/>
          <w:marBottom w:val="0"/>
          <w:divBdr>
            <w:top w:val="none" w:sz="0" w:space="0" w:color="auto"/>
            <w:left w:val="none" w:sz="0" w:space="0" w:color="auto"/>
            <w:bottom w:val="none" w:sz="0" w:space="0" w:color="auto"/>
            <w:right w:val="none" w:sz="0" w:space="0" w:color="auto"/>
          </w:divBdr>
        </w:div>
        <w:div w:id="854424787">
          <w:marLeft w:val="0"/>
          <w:marRight w:val="0"/>
          <w:marTop w:val="0"/>
          <w:marBottom w:val="0"/>
          <w:divBdr>
            <w:top w:val="none" w:sz="0" w:space="0" w:color="auto"/>
            <w:left w:val="none" w:sz="0" w:space="0" w:color="auto"/>
            <w:bottom w:val="none" w:sz="0" w:space="0" w:color="auto"/>
            <w:right w:val="none" w:sz="0" w:space="0" w:color="auto"/>
          </w:divBdr>
        </w:div>
        <w:div w:id="1657028341">
          <w:marLeft w:val="0"/>
          <w:marRight w:val="0"/>
          <w:marTop w:val="0"/>
          <w:marBottom w:val="0"/>
          <w:divBdr>
            <w:top w:val="none" w:sz="0" w:space="0" w:color="auto"/>
            <w:left w:val="none" w:sz="0" w:space="0" w:color="auto"/>
            <w:bottom w:val="none" w:sz="0" w:space="0" w:color="auto"/>
            <w:right w:val="none" w:sz="0" w:space="0" w:color="auto"/>
          </w:divBdr>
        </w:div>
        <w:div w:id="1420708991">
          <w:marLeft w:val="0"/>
          <w:marRight w:val="0"/>
          <w:marTop w:val="0"/>
          <w:marBottom w:val="0"/>
          <w:divBdr>
            <w:top w:val="none" w:sz="0" w:space="0" w:color="auto"/>
            <w:left w:val="none" w:sz="0" w:space="0" w:color="auto"/>
            <w:bottom w:val="none" w:sz="0" w:space="0" w:color="auto"/>
            <w:right w:val="none" w:sz="0" w:space="0" w:color="auto"/>
          </w:divBdr>
        </w:div>
        <w:div w:id="942617491">
          <w:marLeft w:val="0"/>
          <w:marRight w:val="0"/>
          <w:marTop w:val="0"/>
          <w:marBottom w:val="0"/>
          <w:divBdr>
            <w:top w:val="none" w:sz="0" w:space="0" w:color="auto"/>
            <w:left w:val="none" w:sz="0" w:space="0" w:color="auto"/>
            <w:bottom w:val="none" w:sz="0" w:space="0" w:color="auto"/>
            <w:right w:val="none" w:sz="0" w:space="0" w:color="auto"/>
          </w:divBdr>
        </w:div>
        <w:div w:id="562066352">
          <w:marLeft w:val="0"/>
          <w:marRight w:val="0"/>
          <w:marTop w:val="0"/>
          <w:marBottom w:val="0"/>
          <w:divBdr>
            <w:top w:val="none" w:sz="0" w:space="0" w:color="auto"/>
            <w:left w:val="none" w:sz="0" w:space="0" w:color="auto"/>
            <w:bottom w:val="none" w:sz="0" w:space="0" w:color="auto"/>
            <w:right w:val="none" w:sz="0" w:space="0" w:color="auto"/>
          </w:divBdr>
        </w:div>
        <w:div w:id="1321733291">
          <w:marLeft w:val="0"/>
          <w:marRight w:val="0"/>
          <w:marTop w:val="0"/>
          <w:marBottom w:val="0"/>
          <w:divBdr>
            <w:top w:val="none" w:sz="0" w:space="0" w:color="auto"/>
            <w:left w:val="none" w:sz="0" w:space="0" w:color="auto"/>
            <w:bottom w:val="none" w:sz="0" w:space="0" w:color="auto"/>
            <w:right w:val="none" w:sz="0" w:space="0" w:color="auto"/>
          </w:divBdr>
        </w:div>
        <w:div w:id="247351825">
          <w:marLeft w:val="0"/>
          <w:marRight w:val="0"/>
          <w:marTop w:val="0"/>
          <w:marBottom w:val="0"/>
          <w:divBdr>
            <w:top w:val="none" w:sz="0" w:space="0" w:color="auto"/>
            <w:left w:val="none" w:sz="0" w:space="0" w:color="auto"/>
            <w:bottom w:val="none" w:sz="0" w:space="0" w:color="auto"/>
            <w:right w:val="none" w:sz="0" w:space="0" w:color="auto"/>
          </w:divBdr>
        </w:div>
        <w:div w:id="152457512">
          <w:marLeft w:val="0"/>
          <w:marRight w:val="0"/>
          <w:marTop w:val="0"/>
          <w:marBottom w:val="0"/>
          <w:divBdr>
            <w:top w:val="none" w:sz="0" w:space="0" w:color="auto"/>
            <w:left w:val="none" w:sz="0" w:space="0" w:color="auto"/>
            <w:bottom w:val="none" w:sz="0" w:space="0" w:color="auto"/>
            <w:right w:val="none" w:sz="0" w:space="0" w:color="auto"/>
          </w:divBdr>
        </w:div>
        <w:div w:id="80765284">
          <w:marLeft w:val="0"/>
          <w:marRight w:val="0"/>
          <w:marTop w:val="0"/>
          <w:marBottom w:val="0"/>
          <w:divBdr>
            <w:top w:val="none" w:sz="0" w:space="0" w:color="auto"/>
            <w:left w:val="none" w:sz="0" w:space="0" w:color="auto"/>
            <w:bottom w:val="none" w:sz="0" w:space="0" w:color="auto"/>
            <w:right w:val="none" w:sz="0" w:space="0" w:color="auto"/>
          </w:divBdr>
        </w:div>
        <w:div w:id="1653168735">
          <w:marLeft w:val="0"/>
          <w:marRight w:val="0"/>
          <w:marTop w:val="0"/>
          <w:marBottom w:val="0"/>
          <w:divBdr>
            <w:top w:val="none" w:sz="0" w:space="0" w:color="auto"/>
            <w:left w:val="none" w:sz="0" w:space="0" w:color="auto"/>
            <w:bottom w:val="none" w:sz="0" w:space="0" w:color="auto"/>
            <w:right w:val="none" w:sz="0" w:space="0" w:color="auto"/>
          </w:divBdr>
        </w:div>
        <w:div w:id="579561869">
          <w:marLeft w:val="0"/>
          <w:marRight w:val="0"/>
          <w:marTop w:val="0"/>
          <w:marBottom w:val="0"/>
          <w:divBdr>
            <w:top w:val="none" w:sz="0" w:space="0" w:color="auto"/>
            <w:left w:val="none" w:sz="0" w:space="0" w:color="auto"/>
            <w:bottom w:val="none" w:sz="0" w:space="0" w:color="auto"/>
            <w:right w:val="none" w:sz="0" w:space="0" w:color="auto"/>
          </w:divBdr>
        </w:div>
        <w:div w:id="1990942466">
          <w:marLeft w:val="0"/>
          <w:marRight w:val="0"/>
          <w:marTop w:val="0"/>
          <w:marBottom w:val="0"/>
          <w:divBdr>
            <w:top w:val="none" w:sz="0" w:space="0" w:color="auto"/>
            <w:left w:val="none" w:sz="0" w:space="0" w:color="auto"/>
            <w:bottom w:val="none" w:sz="0" w:space="0" w:color="auto"/>
            <w:right w:val="none" w:sz="0" w:space="0" w:color="auto"/>
          </w:divBdr>
        </w:div>
      </w:divsChild>
    </w:div>
    <w:div w:id="1893617723">
      <w:bodyDiv w:val="1"/>
      <w:marLeft w:val="0"/>
      <w:marRight w:val="0"/>
      <w:marTop w:val="0"/>
      <w:marBottom w:val="0"/>
      <w:divBdr>
        <w:top w:val="none" w:sz="0" w:space="0" w:color="auto"/>
        <w:left w:val="none" w:sz="0" w:space="0" w:color="auto"/>
        <w:bottom w:val="none" w:sz="0" w:space="0" w:color="auto"/>
        <w:right w:val="none" w:sz="0" w:space="0" w:color="auto"/>
      </w:divBdr>
      <w:divsChild>
        <w:div w:id="974333304">
          <w:marLeft w:val="0"/>
          <w:marRight w:val="0"/>
          <w:marTop w:val="0"/>
          <w:marBottom w:val="0"/>
          <w:divBdr>
            <w:top w:val="none" w:sz="0" w:space="0" w:color="auto"/>
            <w:left w:val="none" w:sz="0" w:space="0" w:color="auto"/>
            <w:bottom w:val="none" w:sz="0" w:space="0" w:color="auto"/>
            <w:right w:val="none" w:sz="0" w:space="0" w:color="auto"/>
          </w:divBdr>
        </w:div>
      </w:divsChild>
    </w:div>
    <w:div w:id="1896162223">
      <w:bodyDiv w:val="1"/>
      <w:marLeft w:val="0"/>
      <w:marRight w:val="0"/>
      <w:marTop w:val="0"/>
      <w:marBottom w:val="0"/>
      <w:divBdr>
        <w:top w:val="none" w:sz="0" w:space="0" w:color="auto"/>
        <w:left w:val="none" w:sz="0" w:space="0" w:color="auto"/>
        <w:bottom w:val="none" w:sz="0" w:space="0" w:color="auto"/>
        <w:right w:val="none" w:sz="0" w:space="0" w:color="auto"/>
      </w:divBdr>
    </w:div>
    <w:div w:id="1941838741">
      <w:bodyDiv w:val="1"/>
      <w:marLeft w:val="0"/>
      <w:marRight w:val="0"/>
      <w:marTop w:val="0"/>
      <w:marBottom w:val="0"/>
      <w:divBdr>
        <w:top w:val="none" w:sz="0" w:space="0" w:color="auto"/>
        <w:left w:val="none" w:sz="0" w:space="0" w:color="auto"/>
        <w:bottom w:val="none" w:sz="0" w:space="0" w:color="auto"/>
        <w:right w:val="none" w:sz="0" w:space="0" w:color="auto"/>
      </w:divBdr>
      <w:divsChild>
        <w:div w:id="1347902633">
          <w:marLeft w:val="0"/>
          <w:marRight w:val="0"/>
          <w:marTop w:val="0"/>
          <w:marBottom w:val="0"/>
          <w:divBdr>
            <w:top w:val="none" w:sz="0" w:space="0" w:color="auto"/>
            <w:left w:val="none" w:sz="0" w:space="0" w:color="auto"/>
            <w:bottom w:val="none" w:sz="0" w:space="0" w:color="auto"/>
            <w:right w:val="none" w:sz="0" w:space="0" w:color="auto"/>
          </w:divBdr>
        </w:div>
      </w:divsChild>
    </w:div>
    <w:div w:id="1978413075">
      <w:bodyDiv w:val="1"/>
      <w:marLeft w:val="0"/>
      <w:marRight w:val="0"/>
      <w:marTop w:val="0"/>
      <w:marBottom w:val="0"/>
      <w:divBdr>
        <w:top w:val="none" w:sz="0" w:space="0" w:color="auto"/>
        <w:left w:val="none" w:sz="0" w:space="0" w:color="auto"/>
        <w:bottom w:val="none" w:sz="0" w:space="0" w:color="auto"/>
        <w:right w:val="none" w:sz="0" w:space="0" w:color="auto"/>
      </w:divBdr>
      <w:divsChild>
        <w:div w:id="311834194">
          <w:marLeft w:val="0"/>
          <w:marRight w:val="0"/>
          <w:marTop w:val="0"/>
          <w:marBottom w:val="0"/>
          <w:divBdr>
            <w:top w:val="none" w:sz="0" w:space="0" w:color="auto"/>
            <w:left w:val="none" w:sz="0" w:space="0" w:color="auto"/>
            <w:bottom w:val="none" w:sz="0" w:space="0" w:color="auto"/>
            <w:right w:val="none" w:sz="0" w:space="0" w:color="auto"/>
          </w:divBdr>
        </w:div>
      </w:divsChild>
    </w:div>
    <w:div w:id="1996713908">
      <w:bodyDiv w:val="1"/>
      <w:marLeft w:val="0"/>
      <w:marRight w:val="0"/>
      <w:marTop w:val="0"/>
      <w:marBottom w:val="0"/>
      <w:divBdr>
        <w:top w:val="none" w:sz="0" w:space="0" w:color="auto"/>
        <w:left w:val="none" w:sz="0" w:space="0" w:color="auto"/>
        <w:bottom w:val="none" w:sz="0" w:space="0" w:color="auto"/>
        <w:right w:val="none" w:sz="0" w:space="0" w:color="auto"/>
      </w:divBdr>
      <w:divsChild>
        <w:div w:id="1261790411">
          <w:marLeft w:val="0"/>
          <w:marRight w:val="0"/>
          <w:marTop w:val="0"/>
          <w:marBottom w:val="0"/>
          <w:divBdr>
            <w:top w:val="none" w:sz="0" w:space="0" w:color="auto"/>
            <w:left w:val="none" w:sz="0" w:space="0" w:color="auto"/>
            <w:bottom w:val="none" w:sz="0" w:space="0" w:color="auto"/>
            <w:right w:val="none" w:sz="0" w:space="0" w:color="auto"/>
          </w:divBdr>
          <w:divsChild>
            <w:div w:id="910889839">
              <w:marLeft w:val="0"/>
              <w:marRight w:val="0"/>
              <w:marTop w:val="0"/>
              <w:marBottom w:val="0"/>
              <w:divBdr>
                <w:top w:val="none" w:sz="0" w:space="0" w:color="auto"/>
                <w:left w:val="none" w:sz="0" w:space="0" w:color="auto"/>
                <w:bottom w:val="none" w:sz="0" w:space="0" w:color="auto"/>
                <w:right w:val="none" w:sz="0" w:space="0" w:color="auto"/>
              </w:divBdr>
              <w:divsChild>
                <w:div w:id="726493636">
                  <w:marLeft w:val="0"/>
                  <w:marRight w:val="0"/>
                  <w:marTop w:val="0"/>
                  <w:marBottom w:val="0"/>
                  <w:divBdr>
                    <w:top w:val="none" w:sz="0" w:space="0" w:color="auto"/>
                    <w:left w:val="none" w:sz="0" w:space="0" w:color="auto"/>
                    <w:bottom w:val="none" w:sz="0" w:space="0" w:color="auto"/>
                    <w:right w:val="none" w:sz="0" w:space="0" w:color="auto"/>
                  </w:divBdr>
                  <w:divsChild>
                    <w:div w:id="1353335680">
                      <w:marLeft w:val="0"/>
                      <w:marRight w:val="0"/>
                      <w:marTop w:val="0"/>
                      <w:marBottom w:val="0"/>
                      <w:divBdr>
                        <w:top w:val="none" w:sz="0" w:space="0" w:color="auto"/>
                        <w:left w:val="none" w:sz="0" w:space="0" w:color="auto"/>
                        <w:bottom w:val="none" w:sz="0" w:space="0" w:color="auto"/>
                        <w:right w:val="none" w:sz="0" w:space="0" w:color="auto"/>
                      </w:divBdr>
                      <w:divsChild>
                        <w:div w:id="737558401">
                          <w:marLeft w:val="0"/>
                          <w:marRight w:val="0"/>
                          <w:marTop w:val="0"/>
                          <w:marBottom w:val="0"/>
                          <w:divBdr>
                            <w:top w:val="none" w:sz="0" w:space="0" w:color="auto"/>
                            <w:left w:val="none" w:sz="0" w:space="0" w:color="auto"/>
                            <w:bottom w:val="none" w:sz="0" w:space="0" w:color="auto"/>
                            <w:right w:val="none" w:sz="0" w:space="0" w:color="auto"/>
                          </w:divBdr>
                          <w:divsChild>
                            <w:div w:id="531453842">
                              <w:marLeft w:val="0"/>
                              <w:marRight w:val="0"/>
                              <w:marTop w:val="0"/>
                              <w:marBottom w:val="0"/>
                              <w:divBdr>
                                <w:top w:val="none" w:sz="0" w:space="0" w:color="auto"/>
                                <w:left w:val="none" w:sz="0" w:space="0" w:color="auto"/>
                                <w:bottom w:val="none" w:sz="0" w:space="0" w:color="auto"/>
                                <w:right w:val="none" w:sz="0" w:space="0" w:color="auto"/>
                              </w:divBdr>
                              <w:divsChild>
                                <w:div w:id="1452280540">
                                  <w:marLeft w:val="0"/>
                                  <w:marRight w:val="0"/>
                                  <w:marTop w:val="0"/>
                                  <w:marBottom w:val="0"/>
                                  <w:divBdr>
                                    <w:top w:val="none" w:sz="0" w:space="0" w:color="auto"/>
                                    <w:left w:val="none" w:sz="0" w:space="0" w:color="auto"/>
                                    <w:bottom w:val="none" w:sz="0" w:space="0" w:color="auto"/>
                                    <w:right w:val="none" w:sz="0" w:space="0" w:color="auto"/>
                                  </w:divBdr>
                                  <w:divsChild>
                                    <w:div w:id="2027322923">
                                      <w:marLeft w:val="0"/>
                                      <w:marRight w:val="0"/>
                                      <w:marTop w:val="0"/>
                                      <w:marBottom w:val="0"/>
                                      <w:divBdr>
                                        <w:top w:val="none" w:sz="0" w:space="0" w:color="auto"/>
                                        <w:left w:val="none" w:sz="0" w:space="0" w:color="auto"/>
                                        <w:bottom w:val="none" w:sz="0" w:space="0" w:color="auto"/>
                                        <w:right w:val="none" w:sz="0" w:space="0" w:color="auto"/>
                                      </w:divBdr>
                                      <w:divsChild>
                                        <w:div w:id="322244452">
                                          <w:marLeft w:val="0"/>
                                          <w:marRight w:val="0"/>
                                          <w:marTop w:val="0"/>
                                          <w:marBottom w:val="0"/>
                                          <w:divBdr>
                                            <w:top w:val="none" w:sz="0" w:space="0" w:color="auto"/>
                                            <w:left w:val="none" w:sz="0" w:space="0" w:color="auto"/>
                                            <w:bottom w:val="none" w:sz="0" w:space="0" w:color="auto"/>
                                            <w:right w:val="none" w:sz="0" w:space="0" w:color="auto"/>
                                          </w:divBdr>
                                          <w:divsChild>
                                            <w:div w:id="908154660">
                                              <w:marLeft w:val="0"/>
                                              <w:marRight w:val="0"/>
                                              <w:marTop w:val="0"/>
                                              <w:marBottom w:val="0"/>
                                              <w:divBdr>
                                                <w:top w:val="none" w:sz="0" w:space="0" w:color="auto"/>
                                                <w:left w:val="none" w:sz="0" w:space="0" w:color="auto"/>
                                                <w:bottom w:val="none" w:sz="0" w:space="0" w:color="auto"/>
                                                <w:right w:val="none" w:sz="0" w:space="0" w:color="auto"/>
                                              </w:divBdr>
                                              <w:divsChild>
                                                <w:div w:id="89156440">
                                                  <w:marLeft w:val="0"/>
                                                  <w:marRight w:val="0"/>
                                                  <w:marTop w:val="0"/>
                                                  <w:marBottom w:val="0"/>
                                                  <w:divBdr>
                                                    <w:top w:val="none" w:sz="0" w:space="0" w:color="auto"/>
                                                    <w:left w:val="none" w:sz="0" w:space="0" w:color="auto"/>
                                                    <w:bottom w:val="none" w:sz="0" w:space="0" w:color="auto"/>
                                                    <w:right w:val="none" w:sz="0" w:space="0" w:color="auto"/>
                                                  </w:divBdr>
                                                  <w:divsChild>
                                                    <w:div w:id="1125275354">
                                                      <w:marLeft w:val="0"/>
                                                      <w:marRight w:val="0"/>
                                                      <w:marTop w:val="0"/>
                                                      <w:marBottom w:val="0"/>
                                                      <w:divBdr>
                                                        <w:top w:val="none" w:sz="0" w:space="0" w:color="auto"/>
                                                        <w:left w:val="none" w:sz="0" w:space="0" w:color="auto"/>
                                                        <w:bottom w:val="none" w:sz="0" w:space="0" w:color="auto"/>
                                                        <w:right w:val="none" w:sz="0" w:space="0" w:color="auto"/>
                                                      </w:divBdr>
                                                      <w:divsChild>
                                                        <w:div w:id="1847406345">
                                                          <w:marLeft w:val="0"/>
                                                          <w:marRight w:val="0"/>
                                                          <w:marTop w:val="0"/>
                                                          <w:marBottom w:val="0"/>
                                                          <w:divBdr>
                                                            <w:top w:val="none" w:sz="0" w:space="0" w:color="auto"/>
                                                            <w:left w:val="none" w:sz="0" w:space="0" w:color="auto"/>
                                                            <w:bottom w:val="none" w:sz="0" w:space="0" w:color="auto"/>
                                                            <w:right w:val="none" w:sz="0" w:space="0" w:color="auto"/>
                                                          </w:divBdr>
                                                        </w:div>
                                                        <w:div w:id="98719463">
                                                          <w:marLeft w:val="0"/>
                                                          <w:marRight w:val="0"/>
                                                          <w:marTop w:val="0"/>
                                                          <w:marBottom w:val="0"/>
                                                          <w:divBdr>
                                                            <w:top w:val="none" w:sz="0" w:space="0" w:color="auto"/>
                                                            <w:left w:val="none" w:sz="0" w:space="0" w:color="auto"/>
                                                            <w:bottom w:val="none" w:sz="0" w:space="0" w:color="auto"/>
                                                            <w:right w:val="none" w:sz="0" w:space="0" w:color="auto"/>
                                                          </w:divBdr>
                                                        </w:div>
                                                        <w:div w:id="2128155966">
                                                          <w:marLeft w:val="0"/>
                                                          <w:marRight w:val="0"/>
                                                          <w:marTop w:val="0"/>
                                                          <w:marBottom w:val="0"/>
                                                          <w:divBdr>
                                                            <w:top w:val="none" w:sz="0" w:space="0" w:color="auto"/>
                                                            <w:left w:val="none" w:sz="0" w:space="0" w:color="auto"/>
                                                            <w:bottom w:val="none" w:sz="0" w:space="0" w:color="auto"/>
                                                            <w:right w:val="none" w:sz="0" w:space="0" w:color="auto"/>
                                                          </w:divBdr>
                                                        </w:div>
                                                        <w:div w:id="45684147">
                                                          <w:marLeft w:val="0"/>
                                                          <w:marRight w:val="0"/>
                                                          <w:marTop w:val="0"/>
                                                          <w:marBottom w:val="0"/>
                                                          <w:divBdr>
                                                            <w:top w:val="none" w:sz="0" w:space="0" w:color="auto"/>
                                                            <w:left w:val="none" w:sz="0" w:space="0" w:color="auto"/>
                                                            <w:bottom w:val="none" w:sz="0" w:space="0" w:color="auto"/>
                                                            <w:right w:val="none" w:sz="0" w:space="0" w:color="auto"/>
                                                          </w:divBdr>
                                                        </w:div>
                                                        <w:div w:id="1665311">
                                                          <w:marLeft w:val="0"/>
                                                          <w:marRight w:val="0"/>
                                                          <w:marTop w:val="0"/>
                                                          <w:marBottom w:val="0"/>
                                                          <w:divBdr>
                                                            <w:top w:val="none" w:sz="0" w:space="0" w:color="auto"/>
                                                            <w:left w:val="none" w:sz="0" w:space="0" w:color="auto"/>
                                                            <w:bottom w:val="none" w:sz="0" w:space="0" w:color="auto"/>
                                                            <w:right w:val="none" w:sz="0" w:space="0" w:color="auto"/>
                                                          </w:divBdr>
                                                        </w:div>
                                                        <w:div w:id="2002391633">
                                                          <w:marLeft w:val="0"/>
                                                          <w:marRight w:val="0"/>
                                                          <w:marTop w:val="0"/>
                                                          <w:marBottom w:val="0"/>
                                                          <w:divBdr>
                                                            <w:top w:val="none" w:sz="0" w:space="0" w:color="auto"/>
                                                            <w:left w:val="none" w:sz="0" w:space="0" w:color="auto"/>
                                                            <w:bottom w:val="none" w:sz="0" w:space="0" w:color="auto"/>
                                                            <w:right w:val="none" w:sz="0" w:space="0" w:color="auto"/>
                                                          </w:divBdr>
                                                        </w:div>
                                                        <w:div w:id="755631836">
                                                          <w:marLeft w:val="0"/>
                                                          <w:marRight w:val="0"/>
                                                          <w:marTop w:val="0"/>
                                                          <w:marBottom w:val="0"/>
                                                          <w:divBdr>
                                                            <w:top w:val="none" w:sz="0" w:space="0" w:color="auto"/>
                                                            <w:left w:val="none" w:sz="0" w:space="0" w:color="auto"/>
                                                            <w:bottom w:val="none" w:sz="0" w:space="0" w:color="auto"/>
                                                            <w:right w:val="none" w:sz="0" w:space="0" w:color="auto"/>
                                                          </w:divBdr>
                                                        </w:div>
                                                        <w:div w:id="537398525">
                                                          <w:marLeft w:val="0"/>
                                                          <w:marRight w:val="0"/>
                                                          <w:marTop w:val="0"/>
                                                          <w:marBottom w:val="0"/>
                                                          <w:divBdr>
                                                            <w:top w:val="none" w:sz="0" w:space="0" w:color="auto"/>
                                                            <w:left w:val="none" w:sz="0" w:space="0" w:color="auto"/>
                                                            <w:bottom w:val="none" w:sz="0" w:space="0" w:color="auto"/>
                                                            <w:right w:val="none" w:sz="0" w:space="0" w:color="auto"/>
                                                          </w:divBdr>
                                                        </w:div>
                                                        <w:div w:id="1166746530">
                                                          <w:marLeft w:val="0"/>
                                                          <w:marRight w:val="0"/>
                                                          <w:marTop w:val="0"/>
                                                          <w:marBottom w:val="0"/>
                                                          <w:divBdr>
                                                            <w:top w:val="none" w:sz="0" w:space="0" w:color="auto"/>
                                                            <w:left w:val="none" w:sz="0" w:space="0" w:color="auto"/>
                                                            <w:bottom w:val="none" w:sz="0" w:space="0" w:color="auto"/>
                                                            <w:right w:val="none" w:sz="0" w:space="0" w:color="auto"/>
                                                          </w:divBdr>
                                                        </w:div>
                                                        <w:div w:id="2111847996">
                                                          <w:marLeft w:val="0"/>
                                                          <w:marRight w:val="0"/>
                                                          <w:marTop w:val="0"/>
                                                          <w:marBottom w:val="0"/>
                                                          <w:divBdr>
                                                            <w:top w:val="none" w:sz="0" w:space="0" w:color="auto"/>
                                                            <w:left w:val="none" w:sz="0" w:space="0" w:color="auto"/>
                                                            <w:bottom w:val="none" w:sz="0" w:space="0" w:color="auto"/>
                                                            <w:right w:val="none" w:sz="0" w:space="0" w:color="auto"/>
                                                          </w:divBdr>
                                                        </w:div>
                                                        <w:div w:id="638803048">
                                                          <w:marLeft w:val="0"/>
                                                          <w:marRight w:val="0"/>
                                                          <w:marTop w:val="0"/>
                                                          <w:marBottom w:val="0"/>
                                                          <w:divBdr>
                                                            <w:top w:val="none" w:sz="0" w:space="0" w:color="auto"/>
                                                            <w:left w:val="none" w:sz="0" w:space="0" w:color="auto"/>
                                                            <w:bottom w:val="none" w:sz="0" w:space="0" w:color="auto"/>
                                                            <w:right w:val="none" w:sz="0" w:space="0" w:color="auto"/>
                                                          </w:divBdr>
                                                        </w:div>
                                                        <w:div w:id="696933684">
                                                          <w:marLeft w:val="0"/>
                                                          <w:marRight w:val="0"/>
                                                          <w:marTop w:val="0"/>
                                                          <w:marBottom w:val="0"/>
                                                          <w:divBdr>
                                                            <w:top w:val="none" w:sz="0" w:space="0" w:color="auto"/>
                                                            <w:left w:val="none" w:sz="0" w:space="0" w:color="auto"/>
                                                            <w:bottom w:val="none" w:sz="0" w:space="0" w:color="auto"/>
                                                            <w:right w:val="none" w:sz="0" w:space="0" w:color="auto"/>
                                                          </w:divBdr>
                                                        </w:div>
                                                        <w:div w:id="11637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62101">
              <w:marLeft w:val="0"/>
              <w:marRight w:val="0"/>
              <w:marTop w:val="0"/>
              <w:marBottom w:val="0"/>
              <w:divBdr>
                <w:top w:val="none" w:sz="0" w:space="0" w:color="auto"/>
                <w:left w:val="none" w:sz="0" w:space="0" w:color="auto"/>
                <w:bottom w:val="none" w:sz="0" w:space="0" w:color="auto"/>
                <w:right w:val="none" w:sz="0" w:space="0" w:color="auto"/>
              </w:divBdr>
              <w:divsChild>
                <w:div w:id="1067142505">
                  <w:marLeft w:val="0"/>
                  <w:marRight w:val="0"/>
                  <w:marTop w:val="0"/>
                  <w:marBottom w:val="0"/>
                  <w:divBdr>
                    <w:top w:val="none" w:sz="0" w:space="0" w:color="auto"/>
                    <w:left w:val="none" w:sz="0" w:space="0" w:color="auto"/>
                    <w:bottom w:val="none" w:sz="0" w:space="0" w:color="auto"/>
                    <w:right w:val="none" w:sz="0" w:space="0" w:color="auto"/>
                  </w:divBdr>
                  <w:divsChild>
                    <w:div w:id="453670525">
                      <w:marLeft w:val="0"/>
                      <w:marRight w:val="0"/>
                      <w:marTop w:val="0"/>
                      <w:marBottom w:val="0"/>
                      <w:divBdr>
                        <w:top w:val="none" w:sz="0" w:space="0" w:color="auto"/>
                        <w:left w:val="none" w:sz="0" w:space="0" w:color="auto"/>
                        <w:bottom w:val="none" w:sz="0" w:space="0" w:color="auto"/>
                        <w:right w:val="none" w:sz="0" w:space="0" w:color="auto"/>
                      </w:divBdr>
                    </w:div>
                  </w:divsChild>
                </w:div>
                <w:div w:id="1076056861">
                  <w:marLeft w:val="0"/>
                  <w:marRight w:val="0"/>
                  <w:marTop w:val="0"/>
                  <w:marBottom w:val="0"/>
                  <w:divBdr>
                    <w:top w:val="none" w:sz="0" w:space="0" w:color="auto"/>
                    <w:left w:val="none" w:sz="0" w:space="0" w:color="auto"/>
                    <w:bottom w:val="none" w:sz="0" w:space="0" w:color="auto"/>
                    <w:right w:val="none" w:sz="0" w:space="0" w:color="auto"/>
                  </w:divBdr>
                  <w:divsChild>
                    <w:div w:id="1523124416">
                      <w:marLeft w:val="0"/>
                      <w:marRight w:val="0"/>
                      <w:marTop w:val="0"/>
                      <w:marBottom w:val="0"/>
                      <w:divBdr>
                        <w:top w:val="none" w:sz="0" w:space="0" w:color="auto"/>
                        <w:left w:val="none" w:sz="0" w:space="0" w:color="auto"/>
                        <w:bottom w:val="none" w:sz="0" w:space="0" w:color="auto"/>
                        <w:right w:val="none" w:sz="0" w:space="0" w:color="auto"/>
                      </w:divBdr>
                    </w:div>
                  </w:divsChild>
                </w:div>
                <w:div w:id="314648075">
                  <w:marLeft w:val="0"/>
                  <w:marRight w:val="0"/>
                  <w:marTop w:val="0"/>
                  <w:marBottom w:val="0"/>
                  <w:divBdr>
                    <w:top w:val="none" w:sz="0" w:space="0" w:color="auto"/>
                    <w:left w:val="none" w:sz="0" w:space="0" w:color="auto"/>
                    <w:bottom w:val="none" w:sz="0" w:space="0" w:color="auto"/>
                    <w:right w:val="none" w:sz="0" w:space="0" w:color="auto"/>
                  </w:divBdr>
                  <w:divsChild>
                    <w:div w:id="230696793">
                      <w:marLeft w:val="0"/>
                      <w:marRight w:val="0"/>
                      <w:marTop w:val="0"/>
                      <w:marBottom w:val="0"/>
                      <w:divBdr>
                        <w:top w:val="none" w:sz="0" w:space="0" w:color="auto"/>
                        <w:left w:val="none" w:sz="0" w:space="0" w:color="auto"/>
                        <w:bottom w:val="none" w:sz="0" w:space="0" w:color="auto"/>
                        <w:right w:val="none" w:sz="0" w:space="0" w:color="auto"/>
                      </w:divBdr>
                    </w:div>
                  </w:divsChild>
                </w:div>
                <w:div w:id="519123607">
                  <w:marLeft w:val="0"/>
                  <w:marRight w:val="0"/>
                  <w:marTop w:val="0"/>
                  <w:marBottom w:val="0"/>
                  <w:divBdr>
                    <w:top w:val="none" w:sz="0" w:space="0" w:color="auto"/>
                    <w:left w:val="none" w:sz="0" w:space="0" w:color="auto"/>
                    <w:bottom w:val="none" w:sz="0" w:space="0" w:color="auto"/>
                    <w:right w:val="none" w:sz="0" w:space="0" w:color="auto"/>
                  </w:divBdr>
                  <w:divsChild>
                    <w:div w:id="334116725">
                      <w:marLeft w:val="0"/>
                      <w:marRight w:val="0"/>
                      <w:marTop w:val="0"/>
                      <w:marBottom w:val="0"/>
                      <w:divBdr>
                        <w:top w:val="none" w:sz="0" w:space="0" w:color="auto"/>
                        <w:left w:val="none" w:sz="0" w:space="0" w:color="auto"/>
                        <w:bottom w:val="none" w:sz="0" w:space="0" w:color="auto"/>
                        <w:right w:val="none" w:sz="0" w:space="0" w:color="auto"/>
                      </w:divBdr>
                    </w:div>
                  </w:divsChild>
                </w:div>
                <w:div w:id="1901936275">
                  <w:marLeft w:val="0"/>
                  <w:marRight w:val="0"/>
                  <w:marTop w:val="0"/>
                  <w:marBottom w:val="0"/>
                  <w:divBdr>
                    <w:top w:val="none" w:sz="0" w:space="0" w:color="auto"/>
                    <w:left w:val="none" w:sz="0" w:space="0" w:color="auto"/>
                    <w:bottom w:val="none" w:sz="0" w:space="0" w:color="auto"/>
                    <w:right w:val="none" w:sz="0" w:space="0" w:color="auto"/>
                  </w:divBdr>
                  <w:divsChild>
                    <w:div w:id="1847986386">
                      <w:marLeft w:val="0"/>
                      <w:marRight w:val="0"/>
                      <w:marTop w:val="0"/>
                      <w:marBottom w:val="0"/>
                      <w:divBdr>
                        <w:top w:val="none" w:sz="0" w:space="0" w:color="auto"/>
                        <w:left w:val="none" w:sz="0" w:space="0" w:color="auto"/>
                        <w:bottom w:val="none" w:sz="0" w:space="0" w:color="auto"/>
                        <w:right w:val="none" w:sz="0" w:space="0" w:color="auto"/>
                      </w:divBdr>
                    </w:div>
                  </w:divsChild>
                </w:div>
                <w:div w:id="1300762735">
                  <w:marLeft w:val="0"/>
                  <w:marRight w:val="0"/>
                  <w:marTop w:val="0"/>
                  <w:marBottom w:val="0"/>
                  <w:divBdr>
                    <w:top w:val="none" w:sz="0" w:space="0" w:color="auto"/>
                    <w:left w:val="none" w:sz="0" w:space="0" w:color="auto"/>
                    <w:bottom w:val="none" w:sz="0" w:space="0" w:color="auto"/>
                    <w:right w:val="none" w:sz="0" w:space="0" w:color="auto"/>
                  </w:divBdr>
                  <w:divsChild>
                    <w:div w:id="557742651">
                      <w:marLeft w:val="0"/>
                      <w:marRight w:val="0"/>
                      <w:marTop w:val="0"/>
                      <w:marBottom w:val="0"/>
                      <w:divBdr>
                        <w:top w:val="none" w:sz="0" w:space="0" w:color="auto"/>
                        <w:left w:val="none" w:sz="0" w:space="0" w:color="auto"/>
                        <w:bottom w:val="none" w:sz="0" w:space="0" w:color="auto"/>
                        <w:right w:val="none" w:sz="0" w:space="0" w:color="auto"/>
                      </w:divBdr>
                    </w:div>
                  </w:divsChild>
                </w:div>
                <w:div w:id="1976792545">
                  <w:marLeft w:val="0"/>
                  <w:marRight w:val="0"/>
                  <w:marTop w:val="0"/>
                  <w:marBottom w:val="0"/>
                  <w:divBdr>
                    <w:top w:val="none" w:sz="0" w:space="0" w:color="auto"/>
                    <w:left w:val="none" w:sz="0" w:space="0" w:color="auto"/>
                    <w:bottom w:val="none" w:sz="0" w:space="0" w:color="auto"/>
                    <w:right w:val="none" w:sz="0" w:space="0" w:color="auto"/>
                  </w:divBdr>
                  <w:divsChild>
                    <w:div w:id="1885553972">
                      <w:marLeft w:val="0"/>
                      <w:marRight w:val="0"/>
                      <w:marTop w:val="0"/>
                      <w:marBottom w:val="0"/>
                      <w:divBdr>
                        <w:top w:val="none" w:sz="0" w:space="0" w:color="auto"/>
                        <w:left w:val="none" w:sz="0" w:space="0" w:color="auto"/>
                        <w:bottom w:val="none" w:sz="0" w:space="0" w:color="auto"/>
                        <w:right w:val="none" w:sz="0" w:space="0" w:color="auto"/>
                      </w:divBdr>
                    </w:div>
                  </w:divsChild>
                </w:div>
                <w:div w:id="1683816755">
                  <w:marLeft w:val="0"/>
                  <w:marRight w:val="0"/>
                  <w:marTop w:val="0"/>
                  <w:marBottom w:val="0"/>
                  <w:divBdr>
                    <w:top w:val="none" w:sz="0" w:space="0" w:color="auto"/>
                    <w:left w:val="none" w:sz="0" w:space="0" w:color="auto"/>
                    <w:bottom w:val="none" w:sz="0" w:space="0" w:color="auto"/>
                    <w:right w:val="none" w:sz="0" w:space="0" w:color="auto"/>
                  </w:divBdr>
                  <w:divsChild>
                    <w:div w:id="178225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558671">
      <w:bodyDiv w:val="1"/>
      <w:marLeft w:val="0"/>
      <w:marRight w:val="0"/>
      <w:marTop w:val="0"/>
      <w:marBottom w:val="0"/>
      <w:divBdr>
        <w:top w:val="none" w:sz="0" w:space="0" w:color="auto"/>
        <w:left w:val="none" w:sz="0" w:space="0" w:color="auto"/>
        <w:bottom w:val="none" w:sz="0" w:space="0" w:color="auto"/>
        <w:right w:val="none" w:sz="0" w:space="0" w:color="auto"/>
      </w:divBdr>
      <w:divsChild>
        <w:div w:id="207228859">
          <w:marLeft w:val="0"/>
          <w:marRight w:val="0"/>
          <w:marTop w:val="0"/>
          <w:marBottom w:val="0"/>
          <w:divBdr>
            <w:top w:val="none" w:sz="0" w:space="0" w:color="auto"/>
            <w:left w:val="none" w:sz="0" w:space="0" w:color="auto"/>
            <w:bottom w:val="none" w:sz="0" w:space="0" w:color="auto"/>
            <w:right w:val="none" w:sz="0" w:space="0" w:color="auto"/>
          </w:divBdr>
          <w:divsChild>
            <w:div w:id="19171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8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onika.krzesak@kia.com.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nika.krzesak@kia.com.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ia.com" TargetMode="External"/><Relationship Id="rId5" Type="http://schemas.openxmlformats.org/officeDocument/2006/relationships/footnotes" Target="footnotes.xml"/><Relationship Id="rId10" Type="http://schemas.openxmlformats.org/officeDocument/2006/relationships/hyperlink" Target="https://motorshow.p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08492740-ca7a-4f8f-8d00-b68d4e06d85c}" enabled="1" method="Privileged" siteId="{815142b9-9d2f-4d92-83c3-65e5740e49aa}" contentBits="0" removed="0"/>
</clbl:labelList>
</file>

<file path=docProps/app.xml><?xml version="1.0" encoding="utf-8"?>
<Properties xmlns="http://schemas.openxmlformats.org/officeDocument/2006/extended-properties" xmlns:vt="http://schemas.openxmlformats.org/officeDocument/2006/docPropsVTypes">
  <Template>Normal.dotm</Template>
  <TotalTime>68</TotalTime>
  <Pages>3</Pages>
  <Words>828</Words>
  <Characters>4911</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Łukasz Starzyński</vt:lpstr>
    </vt:vector>
  </TitlesOfParts>
  <Company>SMART</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Łukasz Starzyński</dc:title>
  <dc:subject/>
  <dc:creator>Architekci Kariery</dc:creator>
  <cp:keywords/>
  <cp:lastModifiedBy>Krzesak, Monika</cp:lastModifiedBy>
  <cp:revision>5</cp:revision>
  <cp:lastPrinted>2022-10-29T14:51:00Z</cp:lastPrinted>
  <dcterms:created xsi:type="dcterms:W3CDTF">2025-04-14T10:15:00Z</dcterms:created>
  <dcterms:modified xsi:type="dcterms:W3CDTF">2025-04-14T11:57:00Z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399275-954c-4444-b428-668e64f3d9fb_SiteId">
    <vt:lpwstr>815142b9-9d2f-4d92-83c3-65e5740e49aa</vt:lpwstr>
  </property>
  <property fmtid="{D5CDD505-2E9C-101B-9397-08002B2CF9AE}" pid="3" name="MSIP_Label_04399275-954c-4444-b428-668e64f3d9fb_SetDate">
    <vt:lpwstr>2025-01-13T13:27:31Z</vt:lpwstr>
  </property>
  <property fmtid="{D5CDD505-2E9C-101B-9397-08002B2CF9AE}" pid="4" name="MSIP_Label_04399275-954c-4444-b428-668e64f3d9fb_Name">
    <vt:lpwstr>Internal use only (Default)</vt:lpwstr>
  </property>
  <property fmtid="{D5CDD505-2E9C-101B-9397-08002B2CF9AE}" pid="5" name="MSIP_Label_04399275-954c-4444-b428-668e64f3d9fb_Method">
    <vt:lpwstr>Standard</vt:lpwstr>
  </property>
  <property fmtid="{D5CDD505-2E9C-101B-9397-08002B2CF9AE}" pid="6" name="MSIP_Label_04399275-954c-4444-b428-668e64f3d9fb_Enabled">
    <vt:lpwstr>true</vt:lpwstr>
  </property>
  <property fmtid="{D5CDD505-2E9C-101B-9397-08002B2CF9AE}" pid="7" name="MSIP_Label_04399275-954c-4444-b428-668e64f3d9fb_ContentBits">
    <vt:lpwstr>8</vt:lpwstr>
  </property>
</Properties>
</file>