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19" w:rsidRPr="00630A19" w:rsidRDefault="00235AF2" w:rsidP="00630A19">
      <w:pPr>
        <w:jc w:val="center"/>
        <w:rPr>
          <w:rFonts w:ascii="Segoe UI" w:hAnsi="Segoe UI" w:cs="Segoe UI"/>
          <w:b/>
          <w:sz w:val="28"/>
          <w:szCs w:val="28"/>
        </w:rPr>
      </w:pPr>
      <w:r w:rsidRPr="00630A19">
        <w:rPr>
          <w:rFonts w:ascii="Segoe UI" w:hAnsi="Segoe UI" w:cs="Segoe UI"/>
          <w:b/>
          <w:sz w:val="28"/>
          <w:szCs w:val="28"/>
        </w:rPr>
        <w:t>Poznań Moto</w:t>
      </w:r>
      <w:r w:rsidR="005D7CAD">
        <w:rPr>
          <w:rFonts w:ascii="Segoe UI" w:hAnsi="Segoe UI" w:cs="Segoe UI"/>
          <w:b/>
          <w:sz w:val="28"/>
          <w:szCs w:val="28"/>
        </w:rPr>
        <w:t>r Show potwierdza termin 2026</w:t>
      </w:r>
      <w:r w:rsidR="005D7CAD">
        <w:rPr>
          <w:rFonts w:ascii="Segoe UI" w:hAnsi="Segoe UI" w:cs="Segoe UI"/>
          <w:b/>
          <w:sz w:val="28"/>
          <w:szCs w:val="28"/>
        </w:rPr>
        <w:br/>
        <w:t>i uruchamia sprzedaż biletów.</w:t>
      </w:r>
    </w:p>
    <w:p w:rsidR="00134147" w:rsidRPr="00630A19" w:rsidRDefault="00235AF2" w:rsidP="00630A19">
      <w:pPr>
        <w:jc w:val="center"/>
        <w:rPr>
          <w:rFonts w:ascii="Segoe UI" w:hAnsi="Segoe UI" w:cs="Segoe UI"/>
          <w:b/>
          <w:sz w:val="26"/>
          <w:szCs w:val="26"/>
        </w:rPr>
      </w:pPr>
      <w:r w:rsidRPr="00630A19">
        <w:rPr>
          <w:rFonts w:ascii="Segoe UI" w:hAnsi="Segoe UI" w:cs="Segoe UI"/>
          <w:b/>
          <w:sz w:val="26"/>
          <w:szCs w:val="26"/>
        </w:rPr>
        <w:t xml:space="preserve">Jeszcze w tym roku zaprasza na święto klasyków: </w:t>
      </w:r>
      <w:r w:rsidRPr="003B5EB1">
        <w:rPr>
          <w:rFonts w:ascii="Segoe UI" w:hAnsi="Segoe UI" w:cs="Segoe UI"/>
          <w:b/>
          <w:sz w:val="26"/>
          <w:szCs w:val="26"/>
        </w:rPr>
        <w:t>Retro Motor Show</w:t>
      </w:r>
      <w:r w:rsidRPr="00630A19">
        <w:rPr>
          <w:rFonts w:ascii="Segoe UI" w:hAnsi="Segoe UI" w:cs="Segoe UI"/>
          <w:b/>
          <w:sz w:val="26"/>
          <w:szCs w:val="26"/>
        </w:rPr>
        <w:t>.</w:t>
      </w:r>
    </w:p>
    <w:p w:rsidR="003B5EB1" w:rsidRDefault="003B5EB1" w:rsidP="00A63382">
      <w:pPr>
        <w:jc w:val="both"/>
        <w:rPr>
          <w:rFonts w:ascii="Segoe UI" w:hAnsi="Segoe UI" w:cs="Segoe UI"/>
          <w:b/>
        </w:rPr>
      </w:pPr>
      <w:bookmarkStart w:id="0" w:name="_GoBack"/>
      <w:bookmarkEnd w:id="0"/>
    </w:p>
    <w:p w:rsidR="00630A19" w:rsidRPr="00A63382" w:rsidRDefault="00630A19" w:rsidP="00A63382">
      <w:pPr>
        <w:jc w:val="both"/>
        <w:rPr>
          <w:rFonts w:ascii="Segoe UI" w:hAnsi="Segoe UI" w:cs="Segoe UI"/>
          <w:b/>
        </w:rPr>
      </w:pPr>
      <w:r w:rsidRPr="00A63382">
        <w:rPr>
          <w:rFonts w:ascii="Segoe UI" w:hAnsi="Segoe UI" w:cs="Segoe UI"/>
          <w:b/>
        </w:rPr>
        <w:t xml:space="preserve">Po sukcesie tegorocznej edycji, Grupa MTP ogłasza start sprzedaży biletów na </w:t>
      </w:r>
      <w:r w:rsidRPr="003B5EB1">
        <w:rPr>
          <w:rFonts w:ascii="Segoe UI" w:hAnsi="Segoe UI" w:cs="Segoe UI"/>
          <w:b/>
        </w:rPr>
        <w:t>Poznań Motor Show</w:t>
      </w:r>
      <w:r w:rsidRPr="00A63382">
        <w:rPr>
          <w:rFonts w:ascii="Segoe UI" w:hAnsi="Segoe UI" w:cs="Segoe UI"/>
          <w:b/>
        </w:rPr>
        <w:t xml:space="preserve"> 2026. Największe targi motoryzacyjne w Europie Środkowo-Wschodniej, które ugruntowały pozycję Poznania jako motoryzacyjnej stolicy Polski, odbędą się w dniach 23-26 kwietnia 2026 roku. Jednocześnie organizatorzy zapraszają miłośników motoryzacji na jesienne spotkanie z historią</w:t>
      </w:r>
      <w:r w:rsidR="005D7CAD" w:rsidRPr="00A63382">
        <w:rPr>
          <w:rFonts w:ascii="Segoe UI" w:hAnsi="Segoe UI" w:cs="Segoe UI"/>
          <w:b/>
        </w:rPr>
        <w:t>,</w:t>
      </w:r>
      <w:r w:rsidRPr="00A63382">
        <w:rPr>
          <w:rFonts w:ascii="Segoe UI" w:hAnsi="Segoe UI" w:cs="Segoe UI"/>
          <w:b/>
        </w:rPr>
        <w:t xml:space="preserve"> podczas targów </w:t>
      </w:r>
      <w:hyperlink r:id="rId8" w:history="1">
        <w:r w:rsidRPr="00A63382">
          <w:rPr>
            <w:rStyle w:val="Hipercze"/>
            <w:rFonts w:ascii="Segoe UI" w:hAnsi="Segoe UI" w:cs="Segoe UI"/>
            <w:b/>
          </w:rPr>
          <w:t>Retro Motor Show</w:t>
        </w:r>
      </w:hyperlink>
      <w:r w:rsidR="005D7CAD" w:rsidRPr="00A63382">
        <w:rPr>
          <w:rFonts w:ascii="Segoe UI" w:hAnsi="Segoe UI" w:cs="Segoe UI"/>
          <w:b/>
        </w:rPr>
        <w:t>. Ta klimatyczna impreza zaplanowana jest</w:t>
      </w:r>
      <w:r w:rsidRPr="00A63382">
        <w:rPr>
          <w:rFonts w:ascii="Segoe UI" w:hAnsi="Segoe UI" w:cs="Segoe UI"/>
          <w:b/>
        </w:rPr>
        <w:t xml:space="preserve"> na 19-21 września 2025 r.</w:t>
      </w:r>
    </w:p>
    <w:p w:rsidR="00630A19" w:rsidRPr="00A63382" w:rsidRDefault="00630A19" w:rsidP="00A63382">
      <w:pPr>
        <w:pStyle w:val="NormalnyWeb"/>
        <w:jc w:val="both"/>
        <w:rPr>
          <w:rFonts w:ascii="Segoe UI" w:hAnsi="Segoe UI" w:cs="Segoe UI"/>
          <w:sz w:val="22"/>
          <w:szCs w:val="22"/>
        </w:rPr>
      </w:pPr>
      <w:r w:rsidRPr="00A63382">
        <w:rPr>
          <w:rFonts w:ascii="Segoe UI" w:hAnsi="Segoe UI" w:cs="Segoe UI"/>
          <w:sz w:val="22"/>
          <w:szCs w:val="22"/>
        </w:rPr>
        <w:t xml:space="preserve">Kwietniowa edycja </w:t>
      </w:r>
      <w:hyperlink r:id="rId9" w:history="1">
        <w:r w:rsidRPr="003B5EB1">
          <w:rPr>
            <w:rStyle w:val="Hipercze"/>
            <w:rFonts w:ascii="Segoe UI" w:hAnsi="Segoe UI" w:cs="Segoe UI"/>
            <w:sz w:val="22"/>
            <w:szCs w:val="22"/>
          </w:rPr>
          <w:t>Poznań Motor Show</w:t>
        </w:r>
      </w:hyperlink>
      <w:r w:rsidRPr="00A63382">
        <w:rPr>
          <w:rFonts w:ascii="Segoe UI" w:hAnsi="Segoe UI" w:cs="Segoe UI"/>
          <w:sz w:val="22"/>
          <w:szCs w:val="22"/>
        </w:rPr>
        <w:t xml:space="preserve"> 2025 zakończyła się </w:t>
      </w:r>
      <w:r w:rsidR="005D7CAD" w:rsidRPr="00A63382">
        <w:rPr>
          <w:rFonts w:ascii="Segoe UI" w:hAnsi="Segoe UI" w:cs="Segoe UI"/>
          <w:sz w:val="22"/>
          <w:szCs w:val="22"/>
        </w:rPr>
        <w:t>sporym</w:t>
      </w:r>
      <w:r w:rsidRPr="00A63382">
        <w:rPr>
          <w:rFonts w:ascii="Segoe UI" w:hAnsi="Segoe UI" w:cs="Segoe UI"/>
          <w:sz w:val="22"/>
          <w:szCs w:val="22"/>
        </w:rPr>
        <w:t xml:space="preserve"> sukcesem. Teren Międzynarodowych Targów Poznańskich przez cztery dni odwiedziło </w:t>
      </w:r>
      <w:r w:rsidR="00C851D2" w:rsidRPr="00A63382">
        <w:rPr>
          <w:rFonts w:ascii="Segoe UI" w:hAnsi="Segoe UI" w:cs="Segoe UI"/>
          <w:sz w:val="22"/>
          <w:szCs w:val="22"/>
        </w:rPr>
        <w:t xml:space="preserve">ponad </w:t>
      </w:r>
      <w:r w:rsidR="00C851D2" w:rsidRPr="00A63382">
        <w:rPr>
          <w:rFonts w:ascii="Segoe UI" w:hAnsi="Segoe UI" w:cs="Segoe UI"/>
          <w:b/>
          <w:sz w:val="22"/>
          <w:szCs w:val="22"/>
        </w:rPr>
        <w:t>90</w:t>
      </w:r>
      <w:r w:rsidRPr="00A63382">
        <w:rPr>
          <w:rFonts w:ascii="Segoe UI" w:hAnsi="Segoe UI" w:cs="Segoe UI"/>
          <w:b/>
          <w:bCs/>
          <w:sz w:val="22"/>
          <w:szCs w:val="22"/>
        </w:rPr>
        <w:t xml:space="preserve"> tysięcy gości</w:t>
      </w:r>
      <w:r w:rsidRPr="00A63382">
        <w:rPr>
          <w:rFonts w:ascii="Segoe UI" w:hAnsi="Segoe UI" w:cs="Segoe UI"/>
          <w:b/>
          <w:sz w:val="22"/>
          <w:szCs w:val="22"/>
        </w:rPr>
        <w:t>.</w:t>
      </w:r>
      <w:r w:rsidRPr="00A63382">
        <w:rPr>
          <w:rFonts w:ascii="Segoe UI" w:hAnsi="Segoe UI" w:cs="Segoe UI"/>
          <w:sz w:val="22"/>
          <w:szCs w:val="22"/>
        </w:rPr>
        <w:t xml:space="preserve"> </w:t>
      </w:r>
      <w:r w:rsidR="00C851D2" w:rsidRPr="00A63382">
        <w:rPr>
          <w:rFonts w:ascii="Segoe UI" w:hAnsi="Segoe UI" w:cs="Segoe UI"/>
          <w:sz w:val="22"/>
          <w:szCs w:val="22"/>
        </w:rPr>
        <w:t>W 9 pawilonach</w:t>
      </w:r>
      <w:r w:rsidRPr="00A63382">
        <w:rPr>
          <w:rFonts w:ascii="Segoe UI" w:hAnsi="Segoe UI" w:cs="Segoe UI"/>
          <w:sz w:val="22"/>
          <w:szCs w:val="22"/>
        </w:rPr>
        <w:t xml:space="preserve"> swoją ofertę zaprezentowało ponad </w:t>
      </w:r>
      <w:r w:rsidR="00C851D2" w:rsidRPr="00A63382">
        <w:rPr>
          <w:rFonts w:ascii="Segoe UI" w:hAnsi="Segoe UI" w:cs="Segoe UI"/>
          <w:b/>
          <w:bCs/>
          <w:sz w:val="22"/>
          <w:szCs w:val="22"/>
        </w:rPr>
        <w:t>2</w:t>
      </w:r>
      <w:r w:rsidRPr="00A63382">
        <w:rPr>
          <w:rFonts w:ascii="Segoe UI" w:hAnsi="Segoe UI" w:cs="Segoe UI"/>
          <w:b/>
          <w:bCs/>
          <w:sz w:val="22"/>
          <w:szCs w:val="22"/>
        </w:rPr>
        <w:t>00 wystawców</w:t>
      </w:r>
      <w:r w:rsidR="00C851D2" w:rsidRPr="00A63382">
        <w:rPr>
          <w:rFonts w:ascii="Segoe UI" w:hAnsi="Segoe UI" w:cs="Segoe UI"/>
          <w:b/>
          <w:bCs/>
          <w:sz w:val="22"/>
          <w:szCs w:val="22"/>
        </w:rPr>
        <w:t xml:space="preserve"> i marek</w:t>
      </w:r>
      <w:r w:rsidR="00C851D2" w:rsidRPr="00A63382">
        <w:rPr>
          <w:rFonts w:ascii="Segoe UI" w:hAnsi="Segoe UI" w:cs="Segoe UI"/>
          <w:sz w:val="22"/>
          <w:szCs w:val="22"/>
        </w:rPr>
        <w:t xml:space="preserve">. </w:t>
      </w:r>
      <w:r w:rsidRPr="00A63382">
        <w:rPr>
          <w:rFonts w:ascii="Segoe UI" w:hAnsi="Segoe UI" w:cs="Segoe UI"/>
          <w:sz w:val="22"/>
          <w:szCs w:val="22"/>
        </w:rPr>
        <w:t xml:space="preserve">Publiczność była świadkiem </w:t>
      </w:r>
      <w:r w:rsidR="00C851D2" w:rsidRPr="00A63382">
        <w:rPr>
          <w:rFonts w:ascii="Segoe UI" w:hAnsi="Segoe UI" w:cs="Segoe UI"/>
          <w:sz w:val="22"/>
          <w:szCs w:val="22"/>
        </w:rPr>
        <w:t>20</w:t>
      </w:r>
      <w:r w:rsidRPr="00A63382">
        <w:rPr>
          <w:rFonts w:ascii="Segoe UI" w:hAnsi="Segoe UI" w:cs="Segoe UI"/>
          <w:sz w:val="22"/>
          <w:szCs w:val="22"/>
        </w:rPr>
        <w:t xml:space="preserve"> premier, podziwiając najnowsze modele takich gigantów jak </w:t>
      </w:r>
      <w:r w:rsidR="00C851D2" w:rsidRPr="00A63382">
        <w:rPr>
          <w:rFonts w:ascii="Segoe UI" w:hAnsi="Segoe UI" w:cs="Segoe UI"/>
          <w:sz w:val="22"/>
          <w:szCs w:val="22"/>
        </w:rPr>
        <w:t xml:space="preserve">Mazda, </w:t>
      </w:r>
      <w:r w:rsidRPr="00A63382">
        <w:rPr>
          <w:rFonts w:ascii="Segoe UI" w:hAnsi="Segoe UI" w:cs="Segoe UI"/>
          <w:sz w:val="22"/>
          <w:szCs w:val="22"/>
        </w:rPr>
        <w:t xml:space="preserve">Renault, </w:t>
      </w:r>
      <w:r w:rsidR="00793241" w:rsidRPr="00A63382">
        <w:rPr>
          <w:rFonts w:ascii="Segoe UI" w:hAnsi="Segoe UI" w:cs="Segoe UI"/>
          <w:sz w:val="22"/>
          <w:szCs w:val="22"/>
        </w:rPr>
        <w:t>Hyundai, Kia czy</w:t>
      </w:r>
      <w:r w:rsidR="00C851D2" w:rsidRPr="00A63382">
        <w:rPr>
          <w:rFonts w:ascii="Segoe UI" w:hAnsi="Segoe UI" w:cs="Segoe UI"/>
          <w:sz w:val="22"/>
          <w:szCs w:val="22"/>
        </w:rPr>
        <w:t xml:space="preserve"> Mercedes</w:t>
      </w:r>
      <w:r w:rsidR="00793241" w:rsidRPr="00A63382">
        <w:rPr>
          <w:rFonts w:ascii="Segoe UI" w:hAnsi="Segoe UI" w:cs="Segoe UI"/>
          <w:sz w:val="22"/>
          <w:szCs w:val="22"/>
        </w:rPr>
        <w:t xml:space="preserve">. Mogli też jako pierwsi powitać nowe marki na polskim rynku, m.in. </w:t>
      </w:r>
      <w:proofErr w:type="spellStart"/>
      <w:r w:rsidR="00793241" w:rsidRPr="00A63382">
        <w:rPr>
          <w:rFonts w:ascii="Segoe UI" w:hAnsi="Segoe UI" w:cs="Segoe UI"/>
          <w:sz w:val="22"/>
          <w:szCs w:val="22"/>
        </w:rPr>
        <w:t>Phelon</w:t>
      </w:r>
      <w:proofErr w:type="spellEnd"/>
      <w:r w:rsidR="00793241" w:rsidRPr="00A63382">
        <w:rPr>
          <w:rFonts w:ascii="Segoe UI" w:hAnsi="Segoe UI" w:cs="Segoe UI"/>
          <w:sz w:val="22"/>
          <w:szCs w:val="22"/>
        </w:rPr>
        <w:t xml:space="preserve"> &amp; Moore, </w:t>
      </w:r>
      <w:proofErr w:type="spellStart"/>
      <w:r w:rsidR="00793241" w:rsidRPr="00A63382">
        <w:rPr>
          <w:rFonts w:ascii="Segoe UI" w:hAnsi="Segoe UI" w:cs="Segoe UI"/>
          <w:sz w:val="22"/>
          <w:szCs w:val="22"/>
        </w:rPr>
        <w:t>Honqui</w:t>
      </w:r>
      <w:proofErr w:type="spellEnd"/>
      <w:r w:rsidR="00793241" w:rsidRPr="00A63382">
        <w:rPr>
          <w:rFonts w:ascii="Segoe UI" w:hAnsi="Segoe UI" w:cs="Segoe UI"/>
          <w:sz w:val="22"/>
          <w:szCs w:val="22"/>
        </w:rPr>
        <w:t xml:space="preserve">, JAC Motors czy </w:t>
      </w:r>
      <w:proofErr w:type="spellStart"/>
      <w:r w:rsidR="00793241" w:rsidRPr="00A63382">
        <w:rPr>
          <w:rFonts w:ascii="Segoe UI" w:hAnsi="Segoe UI" w:cs="Segoe UI"/>
          <w:sz w:val="22"/>
          <w:szCs w:val="22"/>
        </w:rPr>
        <w:t>Bestune</w:t>
      </w:r>
      <w:proofErr w:type="spellEnd"/>
      <w:r w:rsidR="00793241" w:rsidRPr="00A63382">
        <w:rPr>
          <w:rFonts w:ascii="Segoe UI" w:hAnsi="Segoe UI" w:cs="Segoe UI"/>
          <w:sz w:val="22"/>
          <w:szCs w:val="22"/>
        </w:rPr>
        <w:t>.</w:t>
      </w:r>
    </w:p>
    <w:p w:rsidR="00630A19" w:rsidRPr="00A63382" w:rsidRDefault="007E73E5" w:rsidP="00A63382">
      <w:pPr>
        <w:pStyle w:val="NormalnyWeb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Ogromnym zainteresowaniem cieszyła się strefa super i </w:t>
      </w:r>
      <w:proofErr w:type="spellStart"/>
      <w:r>
        <w:rPr>
          <w:rFonts w:ascii="Segoe UI" w:hAnsi="Segoe UI" w:cs="Segoe UI"/>
          <w:sz w:val="22"/>
          <w:szCs w:val="22"/>
        </w:rPr>
        <w:t>luxury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cars</w:t>
      </w:r>
      <w:proofErr w:type="spellEnd"/>
      <w:r>
        <w:rPr>
          <w:rFonts w:ascii="Segoe UI" w:hAnsi="Segoe UI" w:cs="Segoe UI"/>
          <w:sz w:val="22"/>
          <w:szCs w:val="22"/>
        </w:rPr>
        <w:t xml:space="preserve">, gdzie zaprezentowano unikatowe samochody, m.in. Ferrari 812 GTS N-Largo. </w:t>
      </w:r>
      <w:r w:rsidR="00842182">
        <w:rPr>
          <w:rFonts w:ascii="Segoe UI" w:hAnsi="Segoe UI" w:cs="Segoe UI"/>
          <w:sz w:val="22"/>
          <w:szCs w:val="22"/>
        </w:rPr>
        <w:t xml:space="preserve">Wielu odwiedzających zajrzało również do strefy </w:t>
      </w:r>
      <w:proofErr w:type="spellStart"/>
      <w:r w:rsidR="00842182">
        <w:rPr>
          <w:rFonts w:ascii="Segoe UI" w:hAnsi="Segoe UI" w:cs="Segoe UI"/>
          <w:sz w:val="22"/>
          <w:szCs w:val="22"/>
        </w:rPr>
        <w:t>tuningu</w:t>
      </w:r>
      <w:proofErr w:type="spellEnd"/>
      <w:r w:rsidR="00842182">
        <w:rPr>
          <w:rFonts w:ascii="Segoe UI" w:hAnsi="Segoe UI" w:cs="Segoe UI"/>
          <w:sz w:val="22"/>
          <w:szCs w:val="22"/>
        </w:rPr>
        <w:t xml:space="preserve">, a emocje sięgały zenitu na placu gdzie </w:t>
      </w:r>
      <w:proofErr w:type="spellStart"/>
      <w:r w:rsidR="00842182">
        <w:rPr>
          <w:rFonts w:ascii="Segoe UI" w:hAnsi="Segoe UI" w:cs="Segoe UI"/>
          <w:sz w:val="22"/>
          <w:szCs w:val="22"/>
        </w:rPr>
        <w:t>stunterzy</w:t>
      </w:r>
      <w:proofErr w:type="spellEnd"/>
      <w:r w:rsidR="00842182">
        <w:rPr>
          <w:rFonts w:ascii="Segoe UI" w:hAnsi="Segoe UI" w:cs="Segoe UI"/>
          <w:sz w:val="22"/>
          <w:szCs w:val="22"/>
        </w:rPr>
        <w:t xml:space="preserve"> i </w:t>
      </w:r>
      <w:proofErr w:type="spellStart"/>
      <w:r w:rsidR="00842182">
        <w:rPr>
          <w:rFonts w:ascii="Segoe UI" w:hAnsi="Segoe UI" w:cs="Segoe UI"/>
          <w:sz w:val="22"/>
          <w:szCs w:val="22"/>
        </w:rPr>
        <w:t>drifterzy</w:t>
      </w:r>
      <w:proofErr w:type="spellEnd"/>
      <w:r w:rsidR="00842182">
        <w:rPr>
          <w:rFonts w:ascii="Segoe UI" w:hAnsi="Segoe UI" w:cs="Segoe UI"/>
          <w:sz w:val="22"/>
          <w:szCs w:val="22"/>
        </w:rPr>
        <w:t xml:space="preserve"> zachwycali </w:t>
      </w:r>
      <w:r w:rsidR="005B0755">
        <w:rPr>
          <w:rFonts w:ascii="Segoe UI" w:hAnsi="Segoe UI" w:cs="Segoe UI"/>
          <w:sz w:val="22"/>
          <w:szCs w:val="22"/>
        </w:rPr>
        <w:t xml:space="preserve">akrobacjami oraz </w:t>
      </w:r>
      <w:r w:rsidR="003B5EB1">
        <w:rPr>
          <w:rFonts w:ascii="Segoe UI" w:hAnsi="Segoe UI" w:cs="Segoe UI"/>
          <w:sz w:val="22"/>
          <w:szCs w:val="22"/>
        </w:rPr>
        <w:t>odważną jazdą.</w:t>
      </w:r>
    </w:p>
    <w:p w:rsidR="00630A19" w:rsidRPr="00A63382" w:rsidRDefault="00630A19" w:rsidP="00A63382">
      <w:pPr>
        <w:pStyle w:val="NormalnyWeb"/>
        <w:jc w:val="both"/>
        <w:rPr>
          <w:rFonts w:ascii="Segoe UI" w:hAnsi="Segoe UI" w:cs="Segoe UI"/>
          <w:sz w:val="22"/>
          <w:szCs w:val="22"/>
        </w:rPr>
      </w:pPr>
      <w:r w:rsidRPr="00A63382">
        <w:rPr>
          <w:rFonts w:ascii="Segoe UI" w:hAnsi="Segoe UI" w:cs="Segoe UI"/>
          <w:sz w:val="22"/>
          <w:szCs w:val="22"/>
        </w:rPr>
        <w:t xml:space="preserve">Przyszłoroczna edycja </w:t>
      </w:r>
      <w:hyperlink r:id="rId10" w:history="1">
        <w:r w:rsidRPr="003B5EB1">
          <w:rPr>
            <w:rStyle w:val="Hipercze"/>
            <w:rFonts w:ascii="Segoe UI" w:hAnsi="Segoe UI" w:cs="Segoe UI"/>
            <w:sz w:val="22"/>
            <w:szCs w:val="22"/>
          </w:rPr>
          <w:t>Poznań Motor Show</w:t>
        </w:r>
      </w:hyperlink>
      <w:r w:rsidRPr="00A63382">
        <w:rPr>
          <w:rFonts w:ascii="Segoe UI" w:hAnsi="Segoe UI" w:cs="Segoe UI"/>
          <w:sz w:val="22"/>
          <w:szCs w:val="22"/>
        </w:rPr>
        <w:t xml:space="preserve"> odbędzie się w dniach </w:t>
      </w:r>
      <w:r w:rsidRPr="00A63382">
        <w:rPr>
          <w:rFonts w:ascii="Segoe UI" w:hAnsi="Segoe UI" w:cs="Segoe UI"/>
          <w:b/>
          <w:bCs/>
          <w:sz w:val="22"/>
          <w:szCs w:val="22"/>
        </w:rPr>
        <w:t>23-26 kwietnia 2026 roku</w:t>
      </w:r>
      <w:r w:rsidRPr="00A63382">
        <w:rPr>
          <w:rFonts w:ascii="Segoe UI" w:hAnsi="Segoe UI" w:cs="Segoe UI"/>
          <w:sz w:val="22"/>
          <w:szCs w:val="22"/>
        </w:rPr>
        <w:t xml:space="preserve">. Bilety w pierwszej, najniższej puli cenowej są już dostępne w sprzedaży online za pośrednictwem platformy </w:t>
      </w:r>
      <w:hyperlink r:id="rId11" w:history="1">
        <w:r w:rsidRPr="003B5EB1">
          <w:rPr>
            <w:rStyle w:val="Hipercze"/>
            <w:rFonts w:ascii="Segoe UI" w:hAnsi="Segoe UI" w:cs="Segoe UI"/>
            <w:sz w:val="22"/>
            <w:szCs w:val="22"/>
          </w:rPr>
          <w:t>ToBilet.pl</w:t>
        </w:r>
      </w:hyperlink>
      <w:r w:rsidRPr="00A63382">
        <w:rPr>
          <w:rFonts w:ascii="Segoe UI" w:hAnsi="Segoe UI" w:cs="Segoe UI"/>
          <w:sz w:val="22"/>
          <w:szCs w:val="22"/>
        </w:rPr>
        <w:t xml:space="preserve"> oraz w aplikacji mobilnej Grupy MTP.</w:t>
      </w:r>
    </w:p>
    <w:p w:rsidR="00630A19" w:rsidRPr="003B5EB1" w:rsidRDefault="00630A19" w:rsidP="00A633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6"/>
          <w:szCs w:val="26"/>
          <w:lang w:eastAsia="pl-PL"/>
        </w:rPr>
      </w:pPr>
      <w:r w:rsidRPr="003B5EB1">
        <w:rPr>
          <w:rFonts w:ascii="Segoe UI" w:eastAsia="Times New Roman" w:hAnsi="Segoe UI" w:cs="Segoe UI"/>
          <w:b/>
          <w:bCs/>
          <w:sz w:val="26"/>
          <w:szCs w:val="26"/>
          <w:lang w:eastAsia="pl-PL"/>
        </w:rPr>
        <w:t xml:space="preserve">Jesień w </w:t>
      </w:r>
      <w:r w:rsidR="003B5EB1" w:rsidRPr="003B5EB1">
        <w:rPr>
          <w:rFonts w:ascii="Segoe UI" w:eastAsia="Times New Roman" w:hAnsi="Segoe UI" w:cs="Segoe UI"/>
          <w:b/>
          <w:bCs/>
          <w:sz w:val="26"/>
          <w:szCs w:val="26"/>
          <w:lang w:eastAsia="pl-PL"/>
        </w:rPr>
        <w:t>klimacie</w:t>
      </w:r>
      <w:r w:rsidRPr="003B5EB1">
        <w:rPr>
          <w:rFonts w:ascii="Segoe UI" w:eastAsia="Times New Roman" w:hAnsi="Segoe UI" w:cs="Segoe UI"/>
          <w:b/>
          <w:bCs/>
          <w:sz w:val="26"/>
          <w:szCs w:val="26"/>
          <w:lang w:eastAsia="pl-PL"/>
        </w:rPr>
        <w:t xml:space="preserve"> retro</w:t>
      </w:r>
    </w:p>
    <w:p w:rsidR="00630A19" w:rsidRDefault="00630A19" w:rsidP="00A633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A63382">
        <w:rPr>
          <w:rFonts w:ascii="Segoe UI" w:eastAsia="Times New Roman" w:hAnsi="Segoe UI" w:cs="Segoe UI"/>
          <w:lang w:eastAsia="pl-PL"/>
        </w:rPr>
        <w:t xml:space="preserve">Zanim jednak nadejdzie kolejna motoryzacyjna wiosna, Grupa MTP zaprasza na inne, równie spektakularne wydarzenie. Już w dniach </w:t>
      </w:r>
      <w:r w:rsidRPr="00A63382">
        <w:rPr>
          <w:rFonts w:ascii="Segoe UI" w:eastAsia="Times New Roman" w:hAnsi="Segoe UI" w:cs="Segoe UI"/>
          <w:b/>
          <w:bCs/>
          <w:lang w:eastAsia="pl-PL"/>
        </w:rPr>
        <w:t>19-21 września 2025 roku</w:t>
      </w:r>
      <w:r w:rsidRPr="00A63382">
        <w:rPr>
          <w:rFonts w:ascii="Segoe UI" w:eastAsia="Times New Roman" w:hAnsi="Segoe UI" w:cs="Segoe UI"/>
          <w:lang w:eastAsia="pl-PL"/>
        </w:rPr>
        <w:t xml:space="preserve"> pawilony Międzynarodowych Targów Poznańskich wypełnią się perłami klasycznej motoryzacji podczas </w:t>
      </w:r>
      <w:hyperlink r:id="rId12" w:history="1">
        <w:r w:rsidRPr="003B5EB1">
          <w:rPr>
            <w:rStyle w:val="Hipercze"/>
            <w:rFonts w:ascii="Segoe UI" w:eastAsia="Times New Roman" w:hAnsi="Segoe UI" w:cs="Segoe UI"/>
            <w:b/>
            <w:bCs/>
            <w:lang w:eastAsia="pl-PL"/>
          </w:rPr>
          <w:t>Retro Motor Show</w:t>
        </w:r>
      </w:hyperlink>
      <w:r w:rsidRPr="00A63382">
        <w:rPr>
          <w:rFonts w:ascii="Segoe UI" w:eastAsia="Times New Roman" w:hAnsi="Segoe UI" w:cs="Segoe UI"/>
          <w:lang w:eastAsia="pl-PL"/>
        </w:rPr>
        <w:t>. To największe w Polsce targi pojazdów zabytkowych, które co roku przyciągają tysiące entuzjastów.</w:t>
      </w:r>
    </w:p>
    <w:p w:rsidR="003B5EB1" w:rsidRDefault="003B5EB1" w:rsidP="00A633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</w:p>
    <w:p w:rsidR="003B5EB1" w:rsidRDefault="003B5EB1" w:rsidP="00A633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</w:p>
    <w:p w:rsidR="00630A19" w:rsidRPr="00A63382" w:rsidRDefault="003B5EB1" w:rsidP="00A6338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>
        <w:rPr>
          <w:rFonts w:ascii="Segoe UI" w:eastAsia="Times New Roman" w:hAnsi="Segoe UI" w:cs="Segoe UI"/>
          <w:lang w:eastAsia="pl-PL"/>
        </w:rPr>
        <w:lastRenderedPageBreak/>
        <w:t>Czego można się spodziewać i co oferuje ta, kultowa już, impreza?</w:t>
      </w:r>
    </w:p>
    <w:p w:rsidR="00630A19" w:rsidRPr="00A63382" w:rsidRDefault="00630A19" w:rsidP="00A633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A63382">
        <w:rPr>
          <w:rFonts w:ascii="Segoe UI" w:eastAsia="Times New Roman" w:hAnsi="Segoe UI" w:cs="Segoe UI"/>
          <w:b/>
          <w:bCs/>
          <w:lang w:eastAsia="pl-PL"/>
        </w:rPr>
        <w:t>Niezwykł</w:t>
      </w:r>
      <w:r w:rsidR="003B5EB1">
        <w:rPr>
          <w:rFonts w:ascii="Segoe UI" w:eastAsia="Times New Roman" w:hAnsi="Segoe UI" w:cs="Segoe UI"/>
          <w:b/>
          <w:bCs/>
          <w:lang w:eastAsia="pl-PL"/>
        </w:rPr>
        <w:t>a</w:t>
      </w:r>
      <w:r w:rsidRPr="00A63382">
        <w:rPr>
          <w:rFonts w:ascii="Segoe UI" w:eastAsia="Times New Roman" w:hAnsi="Segoe UI" w:cs="Segoe UI"/>
          <w:b/>
          <w:bCs/>
          <w:lang w:eastAsia="pl-PL"/>
        </w:rPr>
        <w:t xml:space="preserve"> różnorodność eksponatów:</w:t>
      </w:r>
      <w:r w:rsidRPr="00A63382">
        <w:rPr>
          <w:rFonts w:ascii="Segoe UI" w:eastAsia="Times New Roman" w:hAnsi="Segoe UI" w:cs="Segoe UI"/>
          <w:lang w:eastAsia="pl-PL"/>
        </w:rPr>
        <w:t xml:space="preserve"> Od przedwojennych unikatów, przez ikony motoryzacji z lat 50. i 60., aż po popularne </w:t>
      </w:r>
      <w:proofErr w:type="spellStart"/>
      <w:r w:rsidRPr="00A63382">
        <w:rPr>
          <w:rFonts w:ascii="Segoe UI" w:eastAsia="Times New Roman" w:hAnsi="Segoe UI" w:cs="Segoe UI"/>
          <w:lang w:eastAsia="pl-PL"/>
        </w:rPr>
        <w:t>youngtimery</w:t>
      </w:r>
      <w:proofErr w:type="spellEnd"/>
      <w:r w:rsidRPr="00A63382">
        <w:rPr>
          <w:rFonts w:ascii="Segoe UI" w:eastAsia="Times New Roman" w:hAnsi="Segoe UI" w:cs="Segoe UI"/>
          <w:lang w:eastAsia="pl-PL"/>
        </w:rPr>
        <w:t xml:space="preserve"> z lat 80. i 90.</w:t>
      </w:r>
    </w:p>
    <w:p w:rsidR="00630A19" w:rsidRPr="00A63382" w:rsidRDefault="00630A19" w:rsidP="00A633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A63382">
        <w:rPr>
          <w:rFonts w:ascii="Segoe UI" w:eastAsia="Times New Roman" w:hAnsi="Segoe UI" w:cs="Segoe UI"/>
          <w:b/>
          <w:bCs/>
          <w:lang w:eastAsia="pl-PL"/>
        </w:rPr>
        <w:t>Obecność najlepszych renowatorów</w:t>
      </w:r>
      <w:r w:rsidRPr="00A63382">
        <w:rPr>
          <w:rFonts w:ascii="Segoe UI" w:eastAsia="Times New Roman" w:hAnsi="Segoe UI" w:cs="Segoe UI"/>
          <w:lang w:eastAsia="pl-PL"/>
        </w:rPr>
        <w:t xml:space="preserve"> oraz czołowych klubów i stowarzyszeń z całej Polski.</w:t>
      </w:r>
    </w:p>
    <w:p w:rsidR="00630A19" w:rsidRPr="00A63382" w:rsidRDefault="00630A19" w:rsidP="00A633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A63382">
        <w:rPr>
          <w:rFonts w:ascii="Segoe UI" w:eastAsia="Times New Roman" w:hAnsi="Segoe UI" w:cs="Segoe UI"/>
          <w:b/>
          <w:bCs/>
          <w:lang w:eastAsia="pl-PL"/>
        </w:rPr>
        <w:t>Giełd</w:t>
      </w:r>
      <w:r w:rsidR="003B5EB1">
        <w:rPr>
          <w:rFonts w:ascii="Segoe UI" w:eastAsia="Times New Roman" w:hAnsi="Segoe UI" w:cs="Segoe UI"/>
          <w:b/>
          <w:bCs/>
          <w:lang w:eastAsia="pl-PL"/>
        </w:rPr>
        <w:t>a</w:t>
      </w:r>
      <w:r w:rsidRPr="00A63382">
        <w:rPr>
          <w:rFonts w:ascii="Segoe UI" w:eastAsia="Times New Roman" w:hAnsi="Segoe UI" w:cs="Segoe UI"/>
          <w:b/>
          <w:bCs/>
          <w:lang w:eastAsia="pl-PL"/>
        </w:rPr>
        <w:t xml:space="preserve"> </w:t>
      </w:r>
      <w:r w:rsidR="003B5EB1">
        <w:rPr>
          <w:rFonts w:ascii="Segoe UI" w:eastAsia="Times New Roman" w:hAnsi="Segoe UI" w:cs="Segoe UI"/>
          <w:b/>
          <w:bCs/>
          <w:lang w:eastAsia="pl-PL"/>
        </w:rPr>
        <w:t>Pojazdów Zabytkowych</w:t>
      </w:r>
      <w:r w:rsidRPr="00A63382">
        <w:rPr>
          <w:rFonts w:ascii="Segoe UI" w:eastAsia="Times New Roman" w:hAnsi="Segoe UI" w:cs="Segoe UI"/>
          <w:b/>
          <w:bCs/>
          <w:lang w:eastAsia="pl-PL"/>
        </w:rPr>
        <w:t>:</w:t>
      </w:r>
      <w:r w:rsidRPr="00A63382">
        <w:rPr>
          <w:rFonts w:ascii="Segoe UI" w:eastAsia="Times New Roman" w:hAnsi="Segoe UI" w:cs="Segoe UI"/>
          <w:lang w:eastAsia="pl-PL"/>
        </w:rPr>
        <w:t xml:space="preserve"> Specjaln</w:t>
      </w:r>
      <w:r w:rsidR="003B5EB1">
        <w:rPr>
          <w:rFonts w:ascii="Segoe UI" w:eastAsia="Times New Roman" w:hAnsi="Segoe UI" w:cs="Segoe UI"/>
          <w:lang w:eastAsia="pl-PL"/>
        </w:rPr>
        <w:t>a</w:t>
      </w:r>
      <w:r w:rsidRPr="00A63382">
        <w:rPr>
          <w:rFonts w:ascii="Segoe UI" w:eastAsia="Times New Roman" w:hAnsi="Segoe UI" w:cs="Segoe UI"/>
          <w:lang w:eastAsia="pl-PL"/>
        </w:rPr>
        <w:t xml:space="preserve"> stref</w:t>
      </w:r>
      <w:r w:rsidR="003B5EB1">
        <w:rPr>
          <w:rFonts w:ascii="Segoe UI" w:eastAsia="Times New Roman" w:hAnsi="Segoe UI" w:cs="Segoe UI"/>
          <w:lang w:eastAsia="pl-PL"/>
        </w:rPr>
        <w:t>a</w:t>
      </w:r>
      <w:r w:rsidRPr="00A63382">
        <w:rPr>
          <w:rFonts w:ascii="Segoe UI" w:eastAsia="Times New Roman" w:hAnsi="Segoe UI" w:cs="Segoe UI"/>
          <w:lang w:eastAsia="pl-PL"/>
        </w:rPr>
        <w:t>, gdzie można nie tylko podziwiać, ale również kupić lub sprzedać zabytkowy pojazd.</w:t>
      </w:r>
    </w:p>
    <w:p w:rsidR="00630A19" w:rsidRPr="00A63382" w:rsidRDefault="00630A19" w:rsidP="00A633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A63382">
        <w:rPr>
          <w:rFonts w:ascii="Segoe UI" w:eastAsia="Times New Roman" w:hAnsi="Segoe UI" w:cs="Segoe UI"/>
          <w:b/>
          <w:bCs/>
          <w:lang w:eastAsia="pl-PL"/>
        </w:rPr>
        <w:t>Wyjątkow</w:t>
      </w:r>
      <w:r w:rsidR="003B5EB1">
        <w:rPr>
          <w:rFonts w:ascii="Segoe UI" w:eastAsia="Times New Roman" w:hAnsi="Segoe UI" w:cs="Segoe UI"/>
          <w:b/>
          <w:bCs/>
          <w:lang w:eastAsia="pl-PL"/>
        </w:rPr>
        <w:t>a</w:t>
      </w:r>
      <w:r w:rsidRPr="00A63382">
        <w:rPr>
          <w:rFonts w:ascii="Segoe UI" w:eastAsia="Times New Roman" w:hAnsi="Segoe UI" w:cs="Segoe UI"/>
          <w:b/>
          <w:bCs/>
          <w:lang w:eastAsia="pl-PL"/>
        </w:rPr>
        <w:t xml:space="preserve"> atmosfer</w:t>
      </w:r>
      <w:r w:rsidR="003B5EB1">
        <w:rPr>
          <w:rFonts w:ascii="Segoe UI" w:eastAsia="Times New Roman" w:hAnsi="Segoe UI" w:cs="Segoe UI"/>
          <w:b/>
          <w:bCs/>
          <w:lang w:eastAsia="pl-PL"/>
        </w:rPr>
        <w:t>a</w:t>
      </w:r>
      <w:r w:rsidRPr="00A63382">
        <w:rPr>
          <w:rFonts w:ascii="Segoe UI" w:eastAsia="Times New Roman" w:hAnsi="Segoe UI" w:cs="Segoe UI"/>
          <w:b/>
          <w:bCs/>
          <w:lang w:eastAsia="pl-PL"/>
        </w:rPr>
        <w:t>:</w:t>
      </w:r>
      <w:r w:rsidRPr="00A63382">
        <w:rPr>
          <w:rFonts w:ascii="Segoe UI" w:eastAsia="Times New Roman" w:hAnsi="Segoe UI" w:cs="Segoe UI"/>
          <w:lang w:eastAsia="pl-PL"/>
        </w:rPr>
        <w:t xml:space="preserve"> To jedyna w swoim rodzaju podróż w czasie, pozwalająca poczuć ducha minionych dekad i spotkać ludzi, dla których motoryzacja to styl życia.</w:t>
      </w:r>
    </w:p>
    <w:p w:rsidR="00630A19" w:rsidRPr="003B5EB1" w:rsidRDefault="00630A19" w:rsidP="003B5EB1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A63382">
        <w:rPr>
          <w:rFonts w:ascii="Segoe UI" w:eastAsia="Times New Roman" w:hAnsi="Segoe UI" w:cs="Segoe UI"/>
          <w:lang w:eastAsia="pl-PL"/>
        </w:rPr>
        <w:t xml:space="preserve">Organizatorzy podkreślają, że oba wydarzenia doskonale się uzupełniają. </w:t>
      </w:r>
      <w:hyperlink r:id="rId13" w:history="1">
        <w:r w:rsidRPr="003B5EB1">
          <w:rPr>
            <w:rStyle w:val="Hipercze"/>
            <w:rFonts w:ascii="Segoe UI" w:eastAsia="Times New Roman" w:hAnsi="Segoe UI" w:cs="Segoe UI"/>
            <w:lang w:eastAsia="pl-PL"/>
          </w:rPr>
          <w:t>Poznań Motor Show</w:t>
        </w:r>
      </w:hyperlink>
      <w:r w:rsidRPr="00A63382">
        <w:rPr>
          <w:rFonts w:ascii="Segoe UI" w:eastAsia="Times New Roman" w:hAnsi="Segoe UI" w:cs="Segoe UI"/>
          <w:lang w:eastAsia="pl-PL"/>
        </w:rPr>
        <w:t xml:space="preserve"> to spojrzenie w przyszłość, podczas gdy </w:t>
      </w:r>
      <w:hyperlink r:id="rId14" w:history="1">
        <w:r w:rsidRPr="003B5EB1">
          <w:rPr>
            <w:rStyle w:val="Hipercze"/>
            <w:rFonts w:ascii="Segoe UI" w:eastAsia="Times New Roman" w:hAnsi="Segoe UI" w:cs="Segoe UI"/>
            <w:lang w:eastAsia="pl-PL"/>
          </w:rPr>
          <w:t>Retro Motor Show</w:t>
        </w:r>
      </w:hyperlink>
      <w:r w:rsidRPr="00A63382">
        <w:rPr>
          <w:rFonts w:ascii="Segoe UI" w:eastAsia="Times New Roman" w:hAnsi="Segoe UI" w:cs="Segoe UI"/>
          <w:lang w:eastAsia="pl-PL"/>
        </w:rPr>
        <w:t xml:space="preserve"> stanowi hołd dla pięknej historii motoryzacji. To dowód na to, że Poznań żyje motoryzacją przez cały rok, oferując jej entuzjastom niezapomniane emocje zarówno w odsłonie klasycznej, jak i nowoczesnej.</w:t>
      </w:r>
    </w:p>
    <w:p w:rsidR="00235AF2" w:rsidRPr="00630A19" w:rsidRDefault="00235AF2" w:rsidP="00BA1335">
      <w:pPr>
        <w:rPr>
          <w:rFonts w:ascii="Segoe UI Symbol" w:hAnsi="Segoe UI Symbol" w:cs="Segoe UI"/>
        </w:rPr>
      </w:pPr>
    </w:p>
    <w:sectPr w:rsidR="00235AF2" w:rsidRPr="00630A19" w:rsidSect="00223EFF">
      <w:headerReference w:type="default" r:id="rId15"/>
      <w:footerReference w:type="default" r:id="rId16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107" w:rsidRDefault="00BB3107" w:rsidP="00F80242">
      <w:pPr>
        <w:spacing w:after="0" w:line="240" w:lineRule="auto"/>
      </w:pPr>
      <w:r>
        <w:separator/>
      </w:r>
    </w:p>
  </w:endnote>
  <w:endnote w:type="continuationSeparator" w:id="0">
    <w:p w:rsidR="00BB3107" w:rsidRDefault="00BB3107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107" w:rsidRDefault="00BB3107" w:rsidP="00F80242">
      <w:pPr>
        <w:spacing w:after="0" w:line="240" w:lineRule="auto"/>
      </w:pPr>
      <w:r>
        <w:separator/>
      </w:r>
    </w:p>
  </w:footnote>
  <w:footnote w:type="continuationSeparator" w:id="0">
    <w:p w:rsidR="00BB3107" w:rsidRDefault="00BB3107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Pr="00630A19" w:rsidRDefault="005F3BB4" w:rsidP="00630A19">
    <w:pPr>
      <w:pStyle w:val="Nagwek"/>
      <w:jc w:val="right"/>
      <w:rPr>
        <w:rFonts w:ascii="Segoe UI" w:hAnsi="Segoe UI" w:cs="Segoe UI"/>
      </w:rPr>
    </w:pPr>
    <w:r w:rsidRPr="00630A19">
      <w:rPr>
        <w:rFonts w:ascii="Segoe UI" w:hAnsi="Segoe UI" w:cs="Segoe U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D4C9776" wp14:editId="5E5B77DC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35647" cy="10665455"/>
          <wp:effectExtent l="0" t="0" r="825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647" cy="106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729">
      <w:rPr>
        <w:rFonts w:ascii="Segoe UI" w:hAnsi="Segoe UI" w:cs="Segoe UI"/>
        <w:noProof/>
        <w:lang w:eastAsia="pl-PL"/>
      </w:rPr>
      <w:t>22</w:t>
    </w:r>
    <w:r w:rsidR="00630A19" w:rsidRPr="00630A19">
      <w:rPr>
        <w:rFonts w:ascii="Segoe UI" w:hAnsi="Segoe UI" w:cs="Segoe UI"/>
        <w:noProof/>
        <w:lang w:eastAsia="pl-PL"/>
      </w:rPr>
      <w:t>.07.2025</w:t>
    </w: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F80242" w:rsidRDefault="00F802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35B"/>
    <w:multiLevelType w:val="multilevel"/>
    <w:tmpl w:val="74C4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42"/>
    <w:rsid w:val="000B6032"/>
    <w:rsid w:val="00134147"/>
    <w:rsid w:val="00155A29"/>
    <w:rsid w:val="00162FE6"/>
    <w:rsid w:val="00223EFF"/>
    <w:rsid w:val="0022603D"/>
    <w:rsid w:val="00235AF2"/>
    <w:rsid w:val="0028694E"/>
    <w:rsid w:val="003B2C93"/>
    <w:rsid w:val="003B5EB1"/>
    <w:rsid w:val="003E3F16"/>
    <w:rsid w:val="00453338"/>
    <w:rsid w:val="00535FC8"/>
    <w:rsid w:val="00551BC5"/>
    <w:rsid w:val="005B0755"/>
    <w:rsid w:val="005D7CAD"/>
    <w:rsid w:val="005F3BB4"/>
    <w:rsid w:val="00630A19"/>
    <w:rsid w:val="00652446"/>
    <w:rsid w:val="00666648"/>
    <w:rsid w:val="006E7ECB"/>
    <w:rsid w:val="00700379"/>
    <w:rsid w:val="007017EA"/>
    <w:rsid w:val="00776FA1"/>
    <w:rsid w:val="00783729"/>
    <w:rsid w:val="00793241"/>
    <w:rsid w:val="007E73E5"/>
    <w:rsid w:val="00842182"/>
    <w:rsid w:val="0090085F"/>
    <w:rsid w:val="00A63382"/>
    <w:rsid w:val="00A73527"/>
    <w:rsid w:val="00AF48C7"/>
    <w:rsid w:val="00B30616"/>
    <w:rsid w:val="00BA1335"/>
    <w:rsid w:val="00BB3107"/>
    <w:rsid w:val="00BE31D3"/>
    <w:rsid w:val="00C851D2"/>
    <w:rsid w:val="00D8246B"/>
    <w:rsid w:val="00E575C8"/>
    <w:rsid w:val="00E70AA9"/>
    <w:rsid w:val="00E70DDF"/>
    <w:rsid w:val="00F61077"/>
    <w:rsid w:val="00F80242"/>
    <w:rsid w:val="00FA1BB7"/>
    <w:rsid w:val="00F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styleId="Hipercze">
    <w:name w:val="Hyperlink"/>
    <w:basedOn w:val="Domylnaczcionkaakapitu"/>
    <w:uiPriority w:val="99"/>
    <w:unhideWhenUsed/>
    <w:rsid w:val="00223E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E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0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17EA"/>
    <w:rPr>
      <w:b/>
      <w:bCs/>
    </w:rPr>
  </w:style>
  <w:style w:type="character" w:styleId="Uwydatnienie">
    <w:name w:val="Emphasis"/>
    <w:basedOn w:val="Domylnaczcionkaakapitu"/>
    <w:uiPriority w:val="20"/>
    <w:qFormat/>
    <w:rsid w:val="007017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styleId="Hipercze">
    <w:name w:val="Hyperlink"/>
    <w:basedOn w:val="Domylnaczcionkaakapitu"/>
    <w:uiPriority w:val="99"/>
    <w:unhideWhenUsed/>
    <w:rsid w:val="00223E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E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0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17EA"/>
    <w:rPr>
      <w:b/>
      <w:bCs/>
    </w:rPr>
  </w:style>
  <w:style w:type="character" w:styleId="Uwydatnienie">
    <w:name w:val="Emphasis"/>
    <w:basedOn w:val="Domylnaczcionkaakapitu"/>
    <w:uiPriority w:val="20"/>
    <w:qFormat/>
    <w:rsid w:val="007017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813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42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99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6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04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445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tromotorshow.pl" TargetMode="External"/><Relationship Id="rId13" Type="http://schemas.openxmlformats.org/officeDocument/2006/relationships/hyperlink" Target="https://motorshow.pl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retromotorshow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obilet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otorshow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torshow.pl/" TargetMode="External"/><Relationship Id="rId14" Type="http://schemas.openxmlformats.org/officeDocument/2006/relationships/hyperlink" Target="retromotorsh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"Aleksandra Sobczyńska"</dc:creator>
  <cp:lastModifiedBy>Aleksandra Sobczyńska</cp:lastModifiedBy>
  <cp:revision>4</cp:revision>
  <cp:lastPrinted>2025-03-03T08:31:00Z</cp:lastPrinted>
  <dcterms:created xsi:type="dcterms:W3CDTF">2025-07-17T13:06:00Z</dcterms:created>
  <dcterms:modified xsi:type="dcterms:W3CDTF">2025-07-22T07:33:00Z</dcterms:modified>
</cp:coreProperties>
</file>